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82" w:rsidRPr="000C74DA" w:rsidRDefault="008F5FC7" w:rsidP="008F5FC7">
      <w:pPr>
        <w:tabs>
          <w:tab w:val="left" w:pos="6480"/>
        </w:tabs>
        <w:jc w:val="center"/>
        <w:rPr>
          <w:b/>
          <w:sz w:val="28"/>
          <w:szCs w:val="28"/>
        </w:rPr>
      </w:pPr>
      <w:r w:rsidRPr="000C74DA">
        <w:rPr>
          <w:b/>
          <w:sz w:val="28"/>
          <w:szCs w:val="28"/>
        </w:rPr>
        <w:t>План мероприятий, посвященных празднованию Дня города</w:t>
      </w:r>
    </w:p>
    <w:p w:rsidR="000F0DE1" w:rsidRPr="000C74DA" w:rsidRDefault="000F0DE1" w:rsidP="00EF49C6">
      <w:pPr>
        <w:jc w:val="center"/>
        <w:rPr>
          <w:b/>
          <w:sz w:val="28"/>
          <w:szCs w:val="28"/>
        </w:rPr>
      </w:pPr>
    </w:p>
    <w:tbl>
      <w:tblPr>
        <w:tblStyle w:val="af0"/>
        <w:tblW w:w="10343" w:type="dxa"/>
        <w:tblLook w:val="04A0" w:firstRow="1" w:lastRow="0" w:firstColumn="1" w:lastColumn="0" w:noHBand="0" w:noVBand="1"/>
      </w:tblPr>
      <w:tblGrid>
        <w:gridCol w:w="704"/>
        <w:gridCol w:w="5387"/>
        <w:gridCol w:w="4252"/>
      </w:tblGrid>
      <w:tr w:rsidR="0021348E" w:rsidRPr="000C74DA" w:rsidTr="0021348E">
        <w:tc>
          <w:tcPr>
            <w:tcW w:w="704" w:type="dxa"/>
            <w:vAlign w:val="center"/>
          </w:tcPr>
          <w:p w:rsidR="0021348E" w:rsidRPr="000C74DA" w:rsidRDefault="0021348E" w:rsidP="00604E83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№</w:t>
            </w:r>
          </w:p>
          <w:p w:rsidR="0021348E" w:rsidRPr="000C74DA" w:rsidRDefault="0021348E" w:rsidP="00604E83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Align w:val="center"/>
          </w:tcPr>
          <w:p w:rsidR="0021348E" w:rsidRPr="000C74DA" w:rsidRDefault="0021348E" w:rsidP="00604E83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52" w:type="dxa"/>
            <w:vAlign w:val="center"/>
          </w:tcPr>
          <w:p w:rsidR="0021348E" w:rsidRPr="000C74DA" w:rsidRDefault="0021348E" w:rsidP="00604E83">
            <w:pPr>
              <w:pStyle w:val="3"/>
              <w:outlineLvl w:val="2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Время и место</w:t>
            </w:r>
          </w:p>
          <w:p w:rsidR="0021348E" w:rsidRPr="000C74DA" w:rsidRDefault="0021348E" w:rsidP="00604E83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проведения</w:t>
            </w:r>
          </w:p>
        </w:tc>
      </w:tr>
      <w:tr w:rsidR="0021348E" w:rsidRPr="000C74DA" w:rsidTr="0021348E">
        <w:tc>
          <w:tcPr>
            <w:tcW w:w="704" w:type="dxa"/>
            <w:vAlign w:val="center"/>
          </w:tcPr>
          <w:p w:rsidR="0021348E" w:rsidRPr="000C74DA" w:rsidRDefault="0021348E" w:rsidP="00604E83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21348E" w:rsidRPr="000C74DA" w:rsidRDefault="0021348E" w:rsidP="00604E83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21348E" w:rsidRPr="000C74DA" w:rsidRDefault="0021348E" w:rsidP="00604E83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3.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B518E9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B518E9">
            <w:pPr>
              <w:tabs>
                <w:tab w:val="left" w:pos="5109"/>
              </w:tabs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Массовый </w:t>
            </w:r>
            <w:proofErr w:type="spellStart"/>
            <w:r w:rsidRPr="000C74DA">
              <w:rPr>
                <w:sz w:val="28"/>
                <w:szCs w:val="28"/>
              </w:rPr>
              <w:t>флешмоб</w:t>
            </w:r>
            <w:proofErr w:type="spellEnd"/>
            <w:r w:rsidRPr="000C74DA">
              <w:rPr>
                <w:sz w:val="28"/>
                <w:szCs w:val="28"/>
              </w:rPr>
              <w:t xml:space="preserve"> – построение букв ПЕТРОПАВЛОВСК-КАМЧАТСКИЙ</w:t>
            </w:r>
            <w:r w:rsidRPr="000C74DA">
              <w:rPr>
                <w:sz w:val="28"/>
                <w:szCs w:val="28"/>
              </w:rPr>
              <w:tab/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B518E9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11.09.2020</w:t>
            </w:r>
          </w:p>
          <w:p w:rsidR="000C74DA" w:rsidRPr="000C74DA" w:rsidRDefault="000C74DA" w:rsidP="00B518E9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19-30 до 20-30 часов</w:t>
            </w:r>
          </w:p>
          <w:p w:rsidR="000C74DA" w:rsidRPr="000C74DA" w:rsidRDefault="000C74DA" w:rsidP="00B518E9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 имени В.И. Ленина</w:t>
            </w:r>
          </w:p>
          <w:p w:rsidR="000C74DA" w:rsidRPr="000C74DA" w:rsidRDefault="000C74DA" w:rsidP="00B518E9">
            <w:pPr>
              <w:shd w:val="clear" w:color="auto" w:fill="FFFFFF"/>
              <w:ind w:left="252" w:right="-40" w:hanging="292"/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(площадка у памятника </w:t>
            </w:r>
            <w:r w:rsidRPr="000C74DA">
              <w:rPr>
                <w:sz w:val="28"/>
                <w:szCs w:val="28"/>
              </w:rPr>
              <w:br/>
              <w:t>В.И. Ленина)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B518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B518E9">
            <w:pPr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Культурная программа с участием звезд и артистов Российской эстрады, их совместные выступления с камчатскими артистами и коллективами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7840E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11.09.2020</w:t>
            </w:r>
          </w:p>
          <w:p w:rsidR="000C74DA" w:rsidRPr="000C74DA" w:rsidRDefault="000C74DA" w:rsidP="007840E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20-30 до 22-00 часов</w:t>
            </w:r>
          </w:p>
          <w:p w:rsidR="000C74DA" w:rsidRPr="000C74DA" w:rsidRDefault="000C74DA" w:rsidP="007840E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55425B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(главная сценическая площадка)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B518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B518E9">
            <w:pPr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Муниципальный этап спартакиады пенсионеров 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09-00 до 10-00 часов</w:t>
            </w:r>
          </w:p>
          <w:p w:rsidR="000C74DA" w:rsidRPr="000C74DA" w:rsidRDefault="000C74DA" w:rsidP="0055425B">
            <w:pPr>
              <w:shd w:val="clear" w:color="auto" w:fill="FFFFFF"/>
              <w:ind w:right="-40"/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21348E">
        <w:trPr>
          <w:trHeight w:val="3438"/>
        </w:trPr>
        <w:tc>
          <w:tcPr>
            <w:tcW w:w="704" w:type="dxa"/>
            <w:vAlign w:val="center"/>
          </w:tcPr>
          <w:p w:rsidR="000C74DA" w:rsidRPr="000C74DA" w:rsidRDefault="000C74DA" w:rsidP="00B518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74D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Спортивное мероприятие «Утро </w:t>
            </w:r>
          </w:p>
          <w:p w:rsidR="000C74DA" w:rsidRPr="000C74DA" w:rsidRDefault="000C74DA" w:rsidP="00B518E9">
            <w:pPr>
              <w:shd w:val="clear" w:color="auto" w:fill="FFFFFF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на Камчатке начинается с зарядки»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10-00 до 11-00 часов</w:t>
            </w:r>
          </w:p>
          <w:p w:rsidR="000C74DA" w:rsidRPr="000C74DA" w:rsidRDefault="000C74DA" w:rsidP="00B518E9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B518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74D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t>Спортивное мероприятие, посвященное Дню города:</w:t>
            </w:r>
          </w:p>
          <w:p w:rsidR="000C74DA" w:rsidRPr="000C74DA" w:rsidRDefault="000C74DA" w:rsidP="00B518E9">
            <w:pPr>
              <w:pStyle w:val="aa"/>
              <w:tabs>
                <w:tab w:val="left" w:pos="0"/>
              </w:tabs>
              <w:spacing w:after="0"/>
              <w:ind w:left="0"/>
              <w:rPr>
                <w:spacing w:val="-4"/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lastRenderedPageBreak/>
              <w:t xml:space="preserve">- традиционная тренировка, посвященная памяти основателя стиля </w:t>
            </w:r>
            <w:proofErr w:type="spellStart"/>
            <w:r w:rsidRPr="000C74DA">
              <w:rPr>
                <w:color w:val="000000" w:themeColor="text1"/>
                <w:sz w:val="28"/>
                <w:szCs w:val="28"/>
              </w:rPr>
              <w:t>Киокусинкай</w:t>
            </w:r>
            <w:proofErr w:type="spellEnd"/>
            <w:r w:rsidRPr="000C74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74DA">
              <w:rPr>
                <w:color w:val="000000" w:themeColor="text1"/>
                <w:sz w:val="28"/>
                <w:szCs w:val="28"/>
              </w:rPr>
              <w:t>Масутацу</w:t>
            </w:r>
            <w:proofErr w:type="spellEnd"/>
            <w:r w:rsidRPr="000C74D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74DA">
              <w:rPr>
                <w:color w:val="000000" w:themeColor="text1"/>
                <w:sz w:val="28"/>
                <w:szCs w:val="28"/>
              </w:rPr>
              <w:t>Оямы</w:t>
            </w:r>
            <w:proofErr w:type="spellEnd"/>
            <w:r w:rsidRPr="000C74DA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lastRenderedPageBreak/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10-30 до 11-15 часов</w:t>
            </w:r>
          </w:p>
          <w:p w:rsidR="000C74DA" w:rsidRPr="000C74DA" w:rsidRDefault="000C74DA" w:rsidP="00B518E9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lastRenderedPageBreak/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B518E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74DA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7840EC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Спортивное мероприятие:</w:t>
            </w:r>
          </w:p>
          <w:p w:rsidR="000C74DA" w:rsidRPr="000C74DA" w:rsidRDefault="000C74DA" w:rsidP="0055425B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- </w:t>
            </w:r>
            <w:proofErr w:type="spellStart"/>
            <w:r w:rsidRPr="000C74DA">
              <w:rPr>
                <w:sz w:val="28"/>
                <w:szCs w:val="28"/>
              </w:rPr>
              <w:t>флешмоб</w:t>
            </w:r>
            <w:proofErr w:type="spellEnd"/>
            <w:r w:rsidRPr="000C74DA">
              <w:rPr>
                <w:sz w:val="28"/>
                <w:szCs w:val="28"/>
              </w:rPr>
              <w:t xml:space="preserve"> «Город спорта» 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7840E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12.09.2020 </w:t>
            </w:r>
          </w:p>
          <w:p w:rsidR="000C74DA" w:rsidRPr="000C74DA" w:rsidRDefault="000C74DA" w:rsidP="007840E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11-15 до 11-45 часов</w:t>
            </w:r>
          </w:p>
          <w:p w:rsidR="000C74DA" w:rsidRPr="000C74DA" w:rsidRDefault="000C74DA" w:rsidP="00B518E9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7840E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74D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7840EC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t xml:space="preserve">Спартакиада трудящихся 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10-00 до 12-00 часов</w:t>
            </w:r>
          </w:p>
          <w:p w:rsidR="000C74DA" w:rsidRPr="000C74DA" w:rsidRDefault="000C74DA" w:rsidP="007840E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t>Развлекательная программа «</w:t>
            </w:r>
            <w:proofErr w:type="spellStart"/>
            <w:r w:rsidRPr="000C74DA">
              <w:rPr>
                <w:color w:val="000000" w:themeColor="text1"/>
                <w:sz w:val="28"/>
                <w:szCs w:val="28"/>
              </w:rPr>
              <w:t>Зумба</w:t>
            </w:r>
            <w:proofErr w:type="spellEnd"/>
            <w:r w:rsidRPr="000C74D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11-45 до 12-00 часов</w:t>
            </w:r>
          </w:p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t xml:space="preserve">Торжественное открытие стадиона «Спартак» 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12-00 до 12-30 часов</w:t>
            </w:r>
          </w:p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t xml:space="preserve">Товарищеский матч 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12-30 до 13-30 часов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7840E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C74D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7840EC">
            <w:pPr>
              <w:pStyle w:val="aa"/>
              <w:tabs>
                <w:tab w:val="left" w:pos="0"/>
              </w:tabs>
              <w:spacing w:after="0"/>
              <w:ind w:left="0"/>
              <w:rPr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t>Чемпионат по гиревому спорту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12-30 до 13-30 часов</w:t>
            </w:r>
          </w:p>
          <w:p w:rsidR="000C74DA" w:rsidRPr="000C74DA" w:rsidRDefault="000C74DA" w:rsidP="007840E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t>Кубок по баскетболу 3х3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12-30 до 13-30 часов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78443B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Первенство Петропавловск-Камчатского городского округа по футболу среди юношеских команд «Золотая осень</w:t>
            </w:r>
            <w:r w:rsidRPr="000C74D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A" w:rsidRPr="000C74DA" w:rsidRDefault="000C74DA" w:rsidP="00B74F38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10-00 до 14-00 часов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t>Городское спортивное мероприятие:</w:t>
            </w:r>
          </w:p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color w:val="000000" w:themeColor="text1"/>
                <w:sz w:val="28"/>
                <w:szCs w:val="28"/>
              </w:rPr>
              <w:t xml:space="preserve">- забег, посвященный празднованию </w:t>
            </w:r>
            <w:r w:rsidRPr="000C74DA">
              <w:rPr>
                <w:color w:val="000000" w:themeColor="text1"/>
                <w:sz w:val="28"/>
                <w:szCs w:val="28"/>
              </w:rPr>
              <w:br/>
              <w:t>Дня города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13-30 до 14-30 часов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color w:val="000000"/>
                <w:sz w:val="28"/>
                <w:szCs w:val="28"/>
              </w:rPr>
              <w:t xml:space="preserve">Всероссийский физкультурный спортивный комплекс «Готов к труду </w:t>
            </w:r>
            <w:r w:rsidRPr="000C74DA">
              <w:rPr>
                <w:color w:val="000000"/>
                <w:sz w:val="28"/>
                <w:szCs w:val="28"/>
              </w:rPr>
              <w:br/>
              <w:t>и обороне (ГТО)»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12-30 до 15-00 часов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163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C74DA">
              <w:rPr>
                <w:b/>
                <w:sz w:val="28"/>
                <w:szCs w:val="28"/>
              </w:rPr>
              <w:t>1</w:t>
            </w:r>
            <w:r w:rsidRPr="000C74D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Кубок Петропавловск-Камчатского городского округа по футболу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14-00 до 17-00 часов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стадион «Спартак»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Работа фотозоны «Героическая оборона Порта Петропавловского от нападения англо-французской эскадры в 1854 году»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16-00 часов</w:t>
            </w:r>
          </w:p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Никольская сопка 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(площадка «</w:t>
            </w:r>
            <w:r w:rsidRPr="000C74DA">
              <w:rPr>
                <w:sz w:val="28"/>
                <w:szCs w:val="28"/>
                <w:lang w:val="en-US"/>
              </w:rPr>
              <w:t>III</w:t>
            </w:r>
            <w:r w:rsidRPr="000C74DA">
              <w:rPr>
                <w:sz w:val="28"/>
                <w:szCs w:val="28"/>
              </w:rPr>
              <w:t xml:space="preserve"> батарея лейтенанта А.П. </w:t>
            </w:r>
            <w:proofErr w:type="spellStart"/>
            <w:r w:rsidRPr="000C74DA">
              <w:rPr>
                <w:sz w:val="28"/>
                <w:szCs w:val="28"/>
              </w:rPr>
              <w:t>Максутова</w:t>
            </w:r>
            <w:proofErr w:type="spellEnd"/>
            <w:r w:rsidRPr="000C74DA">
              <w:rPr>
                <w:sz w:val="28"/>
                <w:szCs w:val="28"/>
              </w:rPr>
              <w:t>»)</w:t>
            </w:r>
          </w:p>
        </w:tc>
      </w:tr>
      <w:tr w:rsidR="000C74DA" w:rsidRPr="000C74DA" w:rsidTr="0078443B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both"/>
              <w:rPr>
                <w:szCs w:val="28"/>
              </w:rPr>
            </w:pPr>
            <w:r w:rsidRPr="000C74DA">
              <w:rPr>
                <w:szCs w:val="28"/>
              </w:rPr>
              <w:t>Праздничное мероприятие «Свадебный бум»;</w:t>
            </w:r>
          </w:p>
          <w:p w:rsidR="000C74DA" w:rsidRPr="000C74DA" w:rsidRDefault="000C74DA" w:rsidP="00FC358C">
            <w:pPr>
              <w:pStyle w:val="ac"/>
              <w:spacing w:after="0"/>
              <w:jc w:val="both"/>
              <w:rPr>
                <w:szCs w:val="28"/>
              </w:rPr>
            </w:pPr>
          </w:p>
          <w:p w:rsidR="000C74DA" w:rsidRPr="000C74DA" w:rsidRDefault="000C74DA" w:rsidP="006442D7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Выступление музыкантов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17-00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сопка Никольская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(площадка «Вулканы»)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Кубок по парусному спорту Петропавловск-Камчатского городского округа «Осенний ветер»;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 xml:space="preserve">показательные выступления </w:t>
            </w:r>
          </w:p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на </w:t>
            </w:r>
            <w:proofErr w:type="spellStart"/>
            <w:r w:rsidRPr="000C74DA">
              <w:rPr>
                <w:sz w:val="28"/>
                <w:szCs w:val="28"/>
              </w:rPr>
              <w:t>флайбордах</w:t>
            </w:r>
            <w:proofErr w:type="spellEnd"/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12-00 до 16-00 часов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акватория Авачинской губы</w:t>
            </w:r>
          </w:p>
        </w:tc>
      </w:tr>
      <w:tr w:rsidR="000C74DA" w:rsidRPr="000C74DA" w:rsidTr="0078443B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both"/>
              <w:rPr>
                <w:szCs w:val="28"/>
              </w:rPr>
            </w:pPr>
            <w:r w:rsidRPr="000C74DA">
              <w:rPr>
                <w:szCs w:val="28"/>
              </w:rPr>
              <w:t>Площадка активного отдыха:</w:t>
            </w:r>
          </w:p>
          <w:p w:rsidR="000C74DA" w:rsidRPr="000C74DA" w:rsidRDefault="000C74DA" w:rsidP="00E85E84">
            <w:pPr>
              <w:tabs>
                <w:tab w:val="left" w:pos="4915"/>
              </w:tabs>
              <w:rPr>
                <w:color w:val="000000" w:themeColor="text1"/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- показательные катания на сапах и каяках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18-00 часов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proofErr w:type="spellStart"/>
            <w:r w:rsidRPr="000C74DA">
              <w:rPr>
                <w:sz w:val="28"/>
                <w:szCs w:val="28"/>
              </w:rPr>
              <w:t>Култучное</w:t>
            </w:r>
            <w:proofErr w:type="spellEnd"/>
            <w:r w:rsidRPr="000C74DA">
              <w:rPr>
                <w:sz w:val="28"/>
                <w:szCs w:val="28"/>
              </w:rPr>
              <w:t xml:space="preserve"> озеро</w:t>
            </w:r>
          </w:p>
        </w:tc>
      </w:tr>
      <w:tr w:rsidR="000C74DA" w:rsidRPr="000C74DA" w:rsidTr="0078443B">
        <w:tc>
          <w:tcPr>
            <w:tcW w:w="704" w:type="dxa"/>
            <w:vAlign w:val="center"/>
          </w:tcPr>
          <w:p w:rsidR="000C74DA" w:rsidRPr="000C74DA" w:rsidRDefault="000C74DA" w:rsidP="00F163B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C74DA">
              <w:rPr>
                <w:b/>
                <w:sz w:val="28"/>
                <w:szCs w:val="28"/>
              </w:rPr>
              <w:t>2</w:t>
            </w:r>
            <w:r w:rsidRPr="000C74D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 xml:space="preserve">Раздача жителям и гостям города буклета с программой праздника, а также </w:t>
            </w:r>
            <w:proofErr w:type="spellStart"/>
            <w:r w:rsidRPr="000C74DA">
              <w:rPr>
                <w:szCs w:val="28"/>
              </w:rPr>
              <w:t>брендированной</w:t>
            </w:r>
            <w:proofErr w:type="spellEnd"/>
            <w:r w:rsidRPr="000C74DA">
              <w:rPr>
                <w:szCs w:val="28"/>
              </w:rPr>
              <w:t xml:space="preserve"> праздничной атрибутики;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выступление уличных музыкантов и аниматоров: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- скрипка;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lastRenderedPageBreak/>
              <w:t>- саксофон;</w:t>
            </w:r>
          </w:p>
          <w:p w:rsidR="000C74DA" w:rsidRPr="000C74DA" w:rsidRDefault="000C74DA" w:rsidP="00E85E84">
            <w:pPr>
              <w:tabs>
                <w:tab w:val="left" w:pos="4915"/>
              </w:tabs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- шоу мыльных пузырей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lastRenderedPageBreak/>
              <w:t>12.09.2020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13-00 до 16-00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«Аллея дружбы» (зеленая аллея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от стадиона «Спартак» </w:t>
            </w:r>
            <w:r w:rsidRPr="000C74DA">
              <w:rPr>
                <w:sz w:val="28"/>
                <w:szCs w:val="28"/>
              </w:rPr>
              <w:br/>
              <w:t>до пешеходного перехода на улице Набережная);</w:t>
            </w:r>
          </w:p>
          <w:p w:rsidR="000C74DA" w:rsidRPr="000C74DA" w:rsidRDefault="000C74DA" w:rsidP="00E85E84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улица </w:t>
            </w:r>
            <w:proofErr w:type="spellStart"/>
            <w:r w:rsidRPr="000C74DA">
              <w:rPr>
                <w:sz w:val="28"/>
                <w:szCs w:val="28"/>
              </w:rPr>
              <w:t>Озерновская</w:t>
            </w:r>
            <w:proofErr w:type="spellEnd"/>
            <w:r w:rsidRPr="000C74DA">
              <w:rPr>
                <w:sz w:val="28"/>
                <w:szCs w:val="28"/>
              </w:rPr>
              <w:t xml:space="preserve"> Коса</w:t>
            </w:r>
          </w:p>
        </w:tc>
      </w:tr>
      <w:tr w:rsidR="000C74DA" w:rsidRPr="000C74DA" w:rsidTr="0078443B">
        <w:tc>
          <w:tcPr>
            <w:tcW w:w="704" w:type="dxa"/>
            <w:vAlign w:val="center"/>
          </w:tcPr>
          <w:p w:rsidR="000C74DA" w:rsidRPr="000C74DA" w:rsidRDefault="000C74DA" w:rsidP="00E85E84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Раздача жителям и гостям города праздничной атрибутики;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выступление уличных музыкантов и аниматоров</w:t>
            </w:r>
          </w:p>
          <w:p w:rsidR="000C74DA" w:rsidRPr="000C74DA" w:rsidRDefault="000C74DA" w:rsidP="00E85E8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12.09.2020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18-00 до 20-00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«Аллея дружбы» (зеленая аллея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(от стадиона «Спартак» </w:t>
            </w:r>
            <w:r w:rsidRPr="000C74DA">
              <w:rPr>
                <w:sz w:val="28"/>
                <w:szCs w:val="28"/>
              </w:rPr>
              <w:br/>
              <w:t xml:space="preserve">до пешеходного перехода </w:t>
            </w:r>
            <w:r w:rsidRPr="000C74DA">
              <w:rPr>
                <w:sz w:val="28"/>
                <w:szCs w:val="28"/>
              </w:rPr>
              <w:br/>
              <w:t>на улице Набережная);</w:t>
            </w:r>
          </w:p>
          <w:p w:rsidR="000C74DA" w:rsidRPr="000C74DA" w:rsidRDefault="000C74DA" w:rsidP="00E85E84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улица </w:t>
            </w:r>
            <w:proofErr w:type="spellStart"/>
            <w:r w:rsidRPr="000C74DA">
              <w:rPr>
                <w:szCs w:val="28"/>
              </w:rPr>
              <w:t>Озерновская</w:t>
            </w:r>
            <w:proofErr w:type="spellEnd"/>
            <w:r w:rsidRPr="000C74DA">
              <w:rPr>
                <w:szCs w:val="28"/>
              </w:rPr>
              <w:t xml:space="preserve"> Коса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both"/>
              <w:rPr>
                <w:szCs w:val="28"/>
              </w:rPr>
            </w:pPr>
            <w:r w:rsidRPr="000C74DA">
              <w:rPr>
                <w:szCs w:val="28"/>
              </w:rPr>
              <w:t xml:space="preserve">Спортивно-развлекательная программа </w:t>
            </w:r>
            <w:r w:rsidRPr="000C74DA">
              <w:rPr>
                <w:szCs w:val="28"/>
              </w:rPr>
              <w:br/>
              <w:t xml:space="preserve">на </w:t>
            </w:r>
            <w:proofErr w:type="spellStart"/>
            <w:r w:rsidRPr="000C74DA">
              <w:rPr>
                <w:szCs w:val="28"/>
              </w:rPr>
              <w:t>гироскутерах</w:t>
            </w:r>
            <w:proofErr w:type="spellEnd"/>
            <w:r w:rsidRPr="000C74DA">
              <w:rPr>
                <w:szCs w:val="28"/>
              </w:rPr>
              <w:t xml:space="preserve"> «Электро-</w:t>
            </w:r>
            <w:proofErr w:type="spellStart"/>
            <w:r w:rsidRPr="000C74DA">
              <w:rPr>
                <w:szCs w:val="28"/>
              </w:rPr>
              <w:t>форсаж</w:t>
            </w:r>
            <w:proofErr w:type="spellEnd"/>
            <w:r w:rsidRPr="000C74DA">
              <w:rPr>
                <w:szCs w:val="28"/>
              </w:rPr>
              <w:t>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15-00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улица </w:t>
            </w:r>
            <w:proofErr w:type="spellStart"/>
            <w:r w:rsidRPr="000C74DA">
              <w:rPr>
                <w:szCs w:val="28"/>
              </w:rPr>
              <w:t>Озерновская</w:t>
            </w:r>
            <w:proofErr w:type="spellEnd"/>
            <w:r w:rsidRPr="000C74DA">
              <w:rPr>
                <w:szCs w:val="28"/>
              </w:rPr>
              <w:t xml:space="preserve"> Коса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 xml:space="preserve">Выставка авто- и </w:t>
            </w:r>
            <w:proofErr w:type="spellStart"/>
            <w:r w:rsidRPr="000C74DA">
              <w:rPr>
                <w:szCs w:val="28"/>
              </w:rPr>
              <w:t>мото</w:t>
            </w:r>
            <w:proofErr w:type="spellEnd"/>
            <w:r w:rsidRPr="000C74DA">
              <w:rPr>
                <w:szCs w:val="28"/>
              </w:rPr>
              <w:t xml:space="preserve">- раритетной техники 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18-00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улица Озерновская Коса 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  <w:highlight w:val="yellow"/>
              </w:rPr>
            </w:pPr>
            <w:r w:rsidRPr="000C74DA">
              <w:rPr>
                <w:bCs/>
                <w:sz w:val="28"/>
                <w:szCs w:val="28"/>
              </w:rPr>
              <w:t xml:space="preserve">(площадка у памятника </w:t>
            </w:r>
            <w:r w:rsidRPr="000C74DA">
              <w:rPr>
                <w:sz w:val="28"/>
                <w:szCs w:val="28"/>
              </w:rPr>
              <w:t xml:space="preserve">«Святые </w:t>
            </w:r>
            <w:proofErr w:type="spellStart"/>
            <w:r w:rsidRPr="000C74DA">
              <w:rPr>
                <w:sz w:val="28"/>
                <w:szCs w:val="28"/>
              </w:rPr>
              <w:t>Первоверховные</w:t>
            </w:r>
            <w:proofErr w:type="spellEnd"/>
            <w:r w:rsidRPr="000C74DA">
              <w:rPr>
                <w:sz w:val="28"/>
                <w:szCs w:val="28"/>
              </w:rPr>
              <w:t xml:space="preserve"> апостолы Петр </w:t>
            </w:r>
            <w:r w:rsidRPr="000C74DA">
              <w:rPr>
                <w:sz w:val="28"/>
                <w:szCs w:val="28"/>
              </w:rPr>
              <w:br/>
              <w:t>и Павел»)</w:t>
            </w:r>
          </w:p>
        </w:tc>
      </w:tr>
      <w:tr w:rsidR="000C74DA" w:rsidRPr="000C74DA" w:rsidTr="0078443B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163BE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Работа детской площадки «Мой город детства»;</w:t>
            </w:r>
          </w:p>
          <w:p w:rsidR="000C74DA" w:rsidRPr="000C74DA" w:rsidRDefault="000C74DA" w:rsidP="00F163BE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 xml:space="preserve">работа площадки «Прилетит вдруг волшебник»: </w:t>
            </w:r>
          </w:p>
          <w:p w:rsidR="000C74DA" w:rsidRPr="000C74DA" w:rsidRDefault="000C74DA" w:rsidP="00FC358C">
            <w:pPr>
              <w:pStyle w:val="ac"/>
              <w:spacing w:after="0"/>
              <w:jc w:val="both"/>
              <w:rPr>
                <w:szCs w:val="28"/>
              </w:rPr>
            </w:pPr>
            <w:r w:rsidRPr="000C74DA">
              <w:rPr>
                <w:szCs w:val="28"/>
              </w:rPr>
              <w:t>- раздача мороженного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163BE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163BE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18-00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улица </w:t>
            </w:r>
            <w:proofErr w:type="spellStart"/>
            <w:r w:rsidRPr="000C74DA">
              <w:rPr>
                <w:szCs w:val="28"/>
              </w:rPr>
              <w:t>Озерновская</w:t>
            </w:r>
            <w:proofErr w:type="spellEnd"/>
            <w:r w:rsidRPr="000C74DA">
              <w:rPr>
                <w:szCs w:val="28"/>
              </w:rPr>
              <w:t xml:space="preserve"> Коса</w:t>
            </w:r>
          </w:p>
        </w:tc>
      </w:tr>
      <w:tr w:rsidR="000C74DA" w:rsidRPr="000C74DA" w:rsidTr="0078443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Фотовыставка конкурс «Городские династии»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163BE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163BE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18-00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улица </w:t>
            </w:r>
            <w:proofErr w:type="spellStart"/>
            <w:r w:rsidRPr="000C74DA">
              <w:rPr>
                <w:sz w:val="28"/>
                <w:szCs w:val="28"/>
              </w:rPr>
              <w:t>Озерновская</w:t>
            </w:r>
            <w:proofErr w:type="spellEnd"/>
            <w:r w:rsidRPr="000C74DA">
              <w:rPr>
                <w:sz w:val="28"/>
                <w:szCs w:val="28"/>
              </w:rPr>
              <w:t xml:space="preserve"> Коса</w:t>
            </w:r>
          </w:p>
        </w:tc>
      </w:tr>
      <w:tr w:rsidR="000C74DA" w:rsidRPr="000C74DA" w:rsidTr="0078443B">
        <w:trPr>
          <w:trHeight w:val="2356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Граффити-джем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14-00 до 18-30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улица Озерновская Коса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(напротив ресторана «Яранга»)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Фотовыставка «Мой дом – Петропавловск-Камчатский»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14-00 до 18-30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улица Озерновская Коса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(напротив памятника Петру </w:t>
            </w:r>
            <w:r w:rsidRPr="000C74DA">
              <w:rPr>
                <w:szCs w:val="28"/>
              </w:rPr>
              <w:br/>
              <w:t>и Павлу)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Молодежная площадка «В ритме города»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15-30 до 18-30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улица Озерновская Коса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(набережная вблизи ресторана «Камбала»)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163BE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163BE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Спортивно-развлекательная программа «Силовой экстрим»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16-00 до 19-00 часов</w:t>
            </w:r>
          </w:p>
          <w:p w:rsidR="000C74DA" w:rsidRPr="000C74DA" w:rsidRDefault="000C74DA" w:rsidP="00F163BE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улица </w:t>
            </w:r>
            <w:proofErr w:type="spellStart"/>
            <w:r w:rsidRPr="000C74DA">
              <w:rPr>
                <w:szCs w:val="28"/>
              </w:rPr>
              <w:t>Озерновская</w:t>
            </w:r>
            <w:proofErr w:type="spellEnd"/>
            <w:r w:rsidRPr="000C74DA">
              <w:rPr>
                <w:szCs w:val="28"/>
              </w:rPr>
              <w:t xml:space="preserve"> Коса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163BE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Работа интерактивной площадки «Пульс Камчатки»: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- рыбопромышленная отрасль;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- металлургическая отрасль;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- сельскохозяйственная отрасль;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- туристическая отрасль.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</w:p>
          <w:p w:rsidR="000C74DA" w:rsidRPr="000C74DA" w:rsidRDefault="000C74DA" w:rsidP="00F163BE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 xml:space="preserve">Фестиваль «Мой океан». 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12.09.2020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13-00 до 20-00 часов</w:t>
            </w:r>
          </w:p>
          <w:p w:rsidR="000C74DA" w:rsidRPr="000C74DA" w:rsidRDefault="000C74DA" w:rsidP="00F163BE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площадь имени В.И. Ленина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Камчатский фестиваль ухи: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- «Мировая уха»;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lastRenderedPageBreak/>
              <w:t>- «Сказочная уха»;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- уха «Гурман»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lastRenderedPageBreak/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lastRenderedPageBreak/>
              <w:t xml:space="preserve">(раздача с 16-00 часов) 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площадь имени В.И. Ленина;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улица </w:t>
            </w:r>
            <w:proofErr w:type="spellStart"/>
            <w:r w:rsidRPr="000C74DA">
              <w:rPr>
                <w:szCs w:val="28"/>
              </w:rPr>
              <w:t>Озерновская</w:t>
            </w:r>
            <w:proofErr w:type="spellEnd"/>
            <w:r w:rsidRPr="000C74DA">
              <w:rPr>
                <w:szCs w:val="28"/>
              </w:rPr>
              <w:t xml:space="preserve"> Коса 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 xml:space="preserve">Выставка-дегустация от камчатских производителей (с реализацией продукции) 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20-00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площадь имени В.И. Ленина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Фестиваль национальных культур «Содружество»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18-00 часов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площадь, прилегающая к стеле «Город воинской славы»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Работа фотозоны «Камчатка фронту»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13-00 до 18-00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(площадка за стелой «Город воинской славы»)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Молодежный вальс от федерации танцевального спорта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15-00 до 15-05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(сценическая площадка на территории стелы «Город воинской славы»)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 xml:space="preserve">Исторический пролог «Камчатская экспедиция </w:t>
            </w:r>
            <w:proofErr w:type="spellStart"/>
            <w:r w:rsidRPr="000C74DA">
              <w:rPr>
                <w:szCs w:val="28"/>
              </w:rPr>
              <w:t>Витуса</w:t>
            </w:r>
            <w:proofErr w:type="spellEnd"/>
            <w:r w:rsidRPr="000C74DA">
              <w:rPr>
                <w:szCs w:val="28"/>
              </w:rPr>
              <w:t xml:space="preserve"> Беринга»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15-05 до 15-40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(сценическая площадка </w:t>
            </w:r>
            <w:r w:rsidRPr="000C74DA">
              <w:rPr>
                <w:szCs w:val="28"/>
              </w:rPr>
              <w:br/>
              <w:t>на территории стелы «Город воинской славы»)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Официальное открытие Дня города:</w:t>
            </w:r>
          </w:p>
          <w:p w:rsidR="000C74DA" w:rsidRPr="000C74DA" w:rsidRDefault="000C74DA" w:rsidP="00FC358C">
            <w:pPr>
              <w:rPr>
                <w:color w:val="000000"/>
                <w:spacing w:val="-15"/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- выступление </w:t>
            </w:r>
            <w:r w:rsidRPr="000C74DA">
              <w:rPr>
                <w:color w:val="000000"/>
                <w:spacing w:val="-15"/>
                <w:sz w:val="28"/>
                <w:szCs w:val="28"/>
              </w:rPr>
              <w:t>официальных лиц;</w:t>
            </w:r>
          </w:p>
          <w:p w:rsidR="000C74DA" w:rsidRPr="000C74DA" w:rsidRDefault="000C74DA" w:rsidP="00FC358C">
            <w:pPr>
              <w:pStyle w:val="ac"/>
              <w:spacing w:after="0"/>
              <w:jc w:val="both"/>
              <w:rPr>
                <w:szCs w:val="28"/>
              </w:rPr>
            </w:pPr>
            <w:r w:rsidRPr="000C74DA">
              <w:rPr>
                <w:color w:val="000000"/>
                <w:spacing w:val="-15"/>
                <w:szCs w:val="28"/>
              </w:rPr>
              <w:t>- церемония награждения от официальных лиц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12.09.2020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  <w:lang w:val="en-US"/>
              </w:rPr>
              <w:t>c</w:t>
            </w:r>
            <w:r w:rsidRPr="000C74DA">
              <w:rPr>
                <w:sz w:val="28"/>
                <w:szCs w:val="28"/>
              </w:rPr>
              <w:t xml:space="preserve"> 15-40 до 16-00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(сценическая площадка на территории стелы «Город воинской славы»)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Первый блок приглашенной звезды Российской эстрады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16-00 до 16-30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(главная сценическая площадка)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Концертная программа от артистов и творческих коллективов города и края, гала-концерт «Звездный час»;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 xml:space="preserve">выступление государственного академического корякского национального ансамбля танца «МЭНГО» имени А.В. </w:t>
            </w:r>
            <w:proofErr w:type="spellStart"/>
            <w:r w:rsidRPr="000C74DA">
              <w:rPr>
                <w:szCs w:val="28"/>
              </w:rPr>
              <w:t>Гиля</w:t>
            </w:r>
            <w:proofErr w:type="spellEnd"/>
            <w:r w:rsidRPr="000C74DA">
              <w:rPr>
                <w:szCs w:val="28"/>
              </w:rPr>
              <w:t>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Выступление «Ансамбля песни и пляски Тихоокеанского флота» Министерства обороны Российской Федерации города Владивосток;</w:t>
            </w: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</w:p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Выступление «Хабаровского ансамбля песни и пляски восточного военного округа» Министерства обороны Российской Федерации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16-30 до 18-00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(сценическая площадка </w:t>
            </w:r>
            <w:r w:rsidRPr="000C74DA">
              <w:rPr>
                <w:szCs w:val="28"/>
              </w:rPr>
              <w:br/>
              <w:t>на территории стелы «Город воинской славы»)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Вечерняя шоу-программа от приглашенных звезд российской эстрады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18-00 до 21-50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(главная сценическая площадка)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Работа фотозоны «Пакетботы»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12.09.2020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>с 18-00 до 21-50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FC358C">
            <w:pPr>
              <w:pStyle w:val="ac"/>
              <w:spacing w:after="0"/>
              <w:jc w:val="center"/>
              <w:rPr>
                <w:szCs w:val="28"/>
              </w:rPr>
            </w:pPr>
            <w:r w:rsidRPr="000C74DA">
              <w:rPr>
                <w:szCs w:val="28"/>
              </w:rPr>
              <w:t xml:space="preserve">(сценическая площадка </w:t>
            </w:r>
            <w:r w:rsidRPr="000C74DA">
              <w:rPr>
                <w:szCs w:val="28"/>
              </w:rPr>
              <w:br/>
              <w:t>на территории стелы «Город воинской славы»)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rPr>
                <w:color w:val="000000"/>
                <w:spacing w:val="-15"/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Поздравление </w:t>
            </w:r>
            <w:r w:rsidRPr="000C74DA">
              <w:rPr>
                <w:color w:val="000000"/>
                <w:spacing w:val="-15"/>
                <w:sz w:val="28"/>
                <w:szCs w:val="28"/>
              </w:rPr>
              <w:t>официальных лиц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12.09.2020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21-50 до 22-00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площадь, прилегающая к стеле «Город воинской славы»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(главная сценическая площадка)</w:t>
            </w:r>
          </w:p>
        </w:tc>
      </w:tr>
      <w:tr w:rsidR="000C74DA" w:rsidRPr="000C74DA" w:rsidTr="0021348E">
        <w:tc>
          <w:tcPr>
            <w:tcW w:w="704" w:type="dxa"/>
            <w:vAlign w:val="center"/>
          </w:tcPr>
          <w:p w:rsidR="000C74DA" w:rsidRPr="000C74DA" w:rsidRDefault="000C74DA" w:rsidP="00FC358C">
            <w:pPr>
              <w:jc w:val="center"/>
              <w:rPr>
                <w:b/>
                <w:sz w:val="28"/>
                <w:szCs w:val="28"/>
              </w:rPr>
            </w:pPr>
            <w:r w:rsidRPr="000C74D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387" w:type="dxa"/>
            <w:vAlign w:val="center"/>
          </w:tcPr>
          <w:p w:rsidR="000C74DA" w:rsidRPr="000C74DA" w:rsidRDefault="000C74DA" w:rsidP="00FC358C">
            <w:pPr>
              <w:pStyle w:val="ac"/>
              <w:spacing w:after="0"/>
              <w:rPr>
                <w:szCs w:val="28"/>
              </w:rPr>
            </w:pPr>
            <w:r w:rsidRPr="000C74DA">
              <w:rPr>
                <w:szCs w:val="28"/>
              </w:rPr>
              <w:t>Праздничный фейерверк</w:t>
            </w:r>
          </w:p>
        </w:tc>
        <w:tc>
          <w:tcPr>
            <w:tcW w:w="4252" w:type="dxa"/>
            <w:vAlign w:val="center"/>
          </w:tcPr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12.09.2020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>с 22-00 до 22-15 часов</w:t>
            </w:r>
          </w:p>
          <w:p w:rsidR="000C74DA" w:rsidRPr="000C74DA" w:rsidRDefault="000C74DA" w:rsidP="00FC358C">
            <w:pPr>
              <w:jc w:val="center"/>
              <w:rPr>
                <w:sz w:val="28"/>
                <w:szCs w:val="28"/>
              </w:rPr>
            </w:pPr>
            <w:r w:rsidRPr="000C74DA">
              <w:rPr>
                <w:sz w:val="28"/>
                <w:szCs w:val="28"/>
              </w:rPr>
              <w:t xml:space="preserve">на площадке, расположенной </w:t>
            </w:r>
            <w:r w:rsidRPr="000C74DA">
              <w:rPr>
                <w:sz w:val="28"/>
                <w:szCs w:val="28"/>
              </w:rPr>
              <w:br/>
              <w:t xml:space="preserve">в районе набережной </w:t>
            </w:r>
            <w:proofErr w:type="spellStart"/>
            <w:r w:rsidRPr="000C74DA">
              <w:rPr>
                <w:sz w:val="28"/>
                <w:szCs w:val="28"/>
              </w:rPr>
              <w:t>Култучного</w:t>
            </w:r>
            <w:proofErr w:type="spellEnd"/>
            <w:r w:rsidRPr="000C74DA">
              <w:rPr>
                <w:sz w:val="28"/>
                <w:szCs w:val="28"/>
              </w:rPr>
              <w:t xml:space="preserve"> озера</w:t>
            </w:r>
          </w:p>
        </w:tc>
      </w:tr>
    </w:tbl>
    <w:p w:rsidR="0072353E" w:rsidRPr="000C74DA" w:rsidRDefault="0072353E" w:rsidP="00B87525">
      <w:pPr>
        <w:tabs>
          <w:tab w:val="left" w:pos="3800"/>
        </w:tabs>
        <w:rPr>
          <w:sz w:val="28"/>
          <w:szCs w:val="28"/>
        </w:rPr>
      </w:pPr>
      <w:bookmarkStart w:id="0" w:name="_GoBack"/>
      <w:bookmarkEnd w:id="0"/>
    </w:p>
    <w:sectPr w:rsidR="0072353E" w:rsidRPr="000C74DA" w:rsidSect="00B518E9">
      <w:headerReference w:type="even" r:id="rId8"/>
      <w:headerReference w:type="default" r:id="rId9"/>
      <w:pgSz w:w="16840" w:h="11907" w:orient="landscape" w:code="9"/>
      <w:pgMar w:top="851" w:right="850" w:bottom="993" w:left="1701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65" w:rsidRDefault="00165F65" w:rsidP="00434A73">
      <w:r>
        <w:separator/>
      </w:r>
    </w:p>
  </w:endnote>
  <w:endnote w:type="continuationSeparator" w:id="0">
    <w:p w:rsidR="00165F65" w:rsidRDefault="00165F65" w:rsidP="004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65" w:rsidRDefault="00165F65" w:rsidP="00434A73">
      <w:r>
        <w:separator/>
      </w:r>
    </w:p>
  </w:footnote>
  <w:footnote w:type="continuationSeparator" w:id="0">
    <w:p w:rsidR="00165F65" w:rsidRDefault="00165F65" w:rsidP="0043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84" w:rsidRDefault="00E85E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E84" w:rsidRDefault="00E85E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E84" w:rsidRDefault="00E85E84">
    <w:pPr>
      <w:pStyle w:val="a3"/>
      <w:framePr w:wrap="around" w:vAnchor="text" w:hAnchor="margin" w:xAlign="right" w:y="1"/>
      <w:rPr>
        <w:rStyle w:val="a5"/>
      </w:rPr>
    </w:pPr>
  </w:p>
  <w:p w:rsidR="00E85E84" w:rsidRDefault="00E85E84" w:rsidP="00DB68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10DE"/>
    <w:multiLevelType w:val="hybridMultilevel"/>
    <w:tmpl w:val="79FAF130"/>
    <w:lvl w:ilvl="0" w:tplc="BE123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C6"/>
    <w:rsid w:val="0000168A"/>
    <w:rsid w:val="00003DCF"/>
    <w:rsid w:val="00006421"/>
    <w:rsid w:val="00007565"/>
    <w:rsid w:val="000136C5"/>
    <w:rsid w:val="00026C2D"/>
    <w:rsid w:val="00036529"/>
    <w:rsid w:val="00047ECE"/>
    <w:rsid w:val="000539D7"/>
    <w:rsid w:val="00053E33"/>
    <w:rsid w:val="00055C36"/>
    <w:rsid w:val="000721E2"/>
    <w:rsid w:val="000775DD"/>
    <w:rsid w:val="000914D1"/>
    <w:rsid w:val="0009401D"/>
    <w:rsid w:val="000A759E"/>
    <w:rsid w:val="000B2B4C"/>
    <w:rsid w:val="000C599F"/>
    <w:rsid w:val="000C5C9A"/>
    <w:rsid w:val="000C74DA"/>
    <w:rsid w:val="000D7925"/>
    <w:rsid w:val="000D7DB8"/>
    <w:rsid w:val="000F0DE1"/>
    <w:rsid w:val="000F107A"/>
    <w:rsid w:val="000F6E73"/>
    <w:rsid w:val="000F7917"/>
    <w:rsid w:val="001055A6"/>
    <w:rsid w:val="0010644D"/>
    <w:rsid w:val="001108EE"/>
    <w:rsid w:val="0011134E"/>
    <w:rsid w:val="00121D05"/>
    <w:rsid w:val="00144CDA"/>
    <w:rsid w:val="00165F65"/>
    <w:rsid w:val="001B4471"/>
    <w:rsid w:val="001C0DC0"/>
    <w:rsid w:val="001D01CB"/>
    <w:rsid w:val="001D13F9"/>
    <w:rsid w:val="001E2AE4"/>
    <w:rsid w:val="001F5A17"/>
    <w:rsid w:val="0021348E"/>
    <w:rsid w:val="00233DF3"/>
    <w:rsid w:val="00246D60"/>
    <w:rsid w:val="00252F00"/>
    <w:rsid w:val="00253663"/>
    <w:rsid w:val="0026316D"/>
    <w:rsid w:val="00263D7F"/>
    <w:rsid w:val="00280663"/>
    <w:rsid w:val="00291706"/>
    <w:rsid w:val="002968F6"/>
    <w:rsid w:val="00296998"/>
    <w:rsid w:val="002A55AE"/>
    <w:rsid w:val="002A67D7"/>
    <w:rsid w:val="002A6BAC"/>
    <w:rsid w:val="002B05C2"/>
    <w:rsid w:val="002C31A4"/>
    <w:rsid w:val="002C74C0"/>
    <w:rsid w:val="002D1DAA"/>
    <w:rsid w:val="002E662C"/>
    <w:rsid w:val="002F30F3"/>
    <w:rsid w:val="00301A46"/>
    <w:rsid w:val="003161B6"/>
    <w:rsid w:val="003372DA"/>
    <w:rsid w:val="003578CF"/>
    <w:rsid w:val="003779F3"/>
    <w:rsid w:val="00392ECA"/>
    <w:rsid w:val="00395F69"/>
    <w:rsid w:val="003968C3"/>
    <w:rsid w:val="003A457D"/>
    <w:rsid w:val="003B6F5E"/>
    <w:rsid w:val="003C1CB3"/>
    <w:rsid w:val="003C7270"/>
    <w:rsid w:val="003E20B7"/>
    <w:rsid w:val="003E451C"/>
    <w:rsid w:val="003F53DC"/>
    <w:rsid w:val="004020F8"/>
    <w:rsid w:val="00415A11"/>
    <w:rsid w:val="00434A73"/>
    <w:rsid w:val="00462FF4"/>
    <w:rsid w:val="004637A7"/>
    <w:rsid w:val="00477D75"/>
    <w:rsid w:val="00482627"/>
    <w:rsid w:val="00484048"/>
    <w:rsid w:val="004A7B99"/>
    <w:rsid w:val="004B05D8"/>
    <w:rsid w:val="004C1103"/>
    <w:rsid w:val="004C7E12"/>
    <w:rsid w:val="004D6582"/>
    <w:rsid w:val="004D77DA"/>
    <w:rsid w:val="004E3D50"/>
    <w:rsid w:val="004F349E"/>
    <w:rsid w:val="005225ED"/>
    <w:rsid w:val="00522F27"/>
    <w:rsid w:val="0052384C"/>
    <w:rsid w:val="00545A20"/>
    <w:rsid w:val="0055425B"/>
    <w:rsid w:val="0057003F"/>
    <w:rsid w:val="0057139A"/>
    <w:rsid w:val="00577E56"/>
    <w:rsid w:val="00586CDD"/>
    <w:rsid w:val="005C03E2"/>
    <w:rsid w:val="005E1225"/>
    <w:rsid w:val="0060073F"/>
    <w:rsid w:val="00604E83"/>
    <w:rsid w:val="00613DB3"/>
    <w:rsid w:val="0061457D"/>
    <w:rsid w:val="0061705E"/>
    <w:rsid w:val="0062474C"/>
    <w:rsid w:val="0063349F"/>
    <w:rsid w:val="006357CA"/>
    <w:rsid w:val="006442D7"/>
    <w:rsid w:val="00650A27"/>
    <w:rsid w:val="00653CFE"/>
    <w:rsid w:val="00654345"/>
    <w:rsid w:val="0066082C"/>
    <w:rsid w:val="00666166"/>
    <w:rsid w:val="00666EF2"/>
    <w:rsid w:val="00667DCC"/>
    <w:rsid w:val="00671B4C"/>
    <w:rsid w:val="00684CDC"/>
    <w:rsid w:val="00697560"/>
    <w:rsid w:val="006A049A"/>
    <w:rsid w:val="006A1CC1"/>
    <w:rsid w:val="006A7C9C"/>
    <w:rsid w:val="006C2DA8"/>
    <w:rsid w:val="006C6544"/>
    <w:rsid w:val="006D1F3C"/>
    <w:rsid w:val="006D4828"/>
    <w:rsid w:val="006E0477"/>
    <w:rsid w:val="006E6298"/>
    <w:rsid w:val="006F5390"/>
    <w:rsid w:val="006F7C15"/>
    <w:rsid w:val="00706D49"/>
    <w:rsid w:val="00717095"/>
    <w:rsid w:val="0072353E"/>
    <w:rsid w:val="007258C2"/>
    <w:rsid w:val="00731981"/>
    <w:rsid w:val="00741BA0"/>
    <w:rsid w:val="00746A44"/>
    <w:rsid w:val="00754219"/>
    <w:rsid w:val="007575C2"/>
    <w:rsid w:val="00766CBE"/>
    <w:rsid w:val="00772F9F"/>
    <w:rsid w:val="007840EC"/>
    <w:rsid w:val="007907F0"/>
    <w:rsid w:val="00795E87"/>
    <w:rsid w:val="007A2230"/>
    <w:rsid w:val="007B23F4"/>
    <w:rsid w:val="007B4D16"/>
    <w:rsid w:val="007D5556"/>
    <w:rsid w:val="007D5BD9"/>
    <w:rsid w:val="007D5E94"/>
    <w:rsid w:val="007D712E"/>
    <w:rsid w:val="007E2F26"/>
    <w:rsid w:val="007E34BC"/>
    <w:rsid w:val="007E386C"/>
    <w:rsid w:val="007F352B"/>
    <w:rsid w:val="007F58F1"/>
    <w:rsid w:val="00804407"/>
    <w:rsid w:val="00817D7D"/>
    <w:rsid w:val="008211A4"/>
    <w:rsid w:val="00831B1F"/>
    <w:rsid w:val="008405F5"/>
    <w:rsid w:val="008418D5"/>
    <w:rsid w:val="00853DEC"/>
    <w:rsid w:val="00855609"/>
    <w:rsid w:val="00855E33"/>
    <w:rsid w:val="00862E99"/>
    <w:rsid w:val="00865642"/>
    <w:rsid w:val="008673A6"/>
    <w:rsid w:val="0087234E"/>
    <w:rsid w:val="0087497A"/>
    <w:rsid w:val="00891E3D"/>
    <w:rsid w:val="008A2DA4"/>
    <w:rsid w:val="008A5FFA"/>
    <w:rsid w:val="008B75C5"/>
    <w:rsid w:val="008B7DCC"/>
    <w:rsid w:val="008D0DB2"/>
    <w:rsid w:val="008D1C7C"/>
    <w:rsid w:val="008D2CD5"/>
    <w:rsid w:val="008E712F"/>
    <w:rsid w:val="008F0386"/>
    <w:rsid w:val="008F5FC7"/>
    <w:rsid w:val="00904552"/>
    <w:rsid w:val="00914B2F"/>
    <w:rsid w:val="009246E8"/>
    <w:rsid w:val="00936588"/>
    <w:rsid w:val="009373FC"/>
    <w:rsid w:val="009455F8"/>
    <w:rsid w:val="00956E73"/>
    <w:rsid w:val="0096236C"/>
    <w:rsid w:val="0097723C"/>
    <w:rsid w:val="009A1296"/>
    <w:rsid w:val="009A2C64"/>
    <w:rsid w:val="009A78F3"/>
    <w:rsid w:val="009B1303"/>
    <w:rsid w:val="009C68AE"/>
    <w:rsid w:val="009D1286"/>
    <w:rsid w:val="009D5BAE"/>
    <w:rsid w:val="009D6977"/>
    <w:rsid w:val="009E1E18"/>
    <w:rsid w:val="009F29AE"/>
    <w:rsid w:val="00A064CA"/>
    <w:rsid w:val="00A15659"/>
    <w:rsid w:val="00A161A2"/>
    <w:rsid w:val="00A173F4"/>
    <w:rsid w:val="00A21E5C"/>
    <w:rsid w:val="00A317B6"/>
    <w:rsid w:val="00A36177"/>
    <w:rsid w:val="00A536C9"/>
    <w:rsid w:val="00A575AB"/>
    <w:rsid w:val="00A625E5"/>
    <w:rsid w:val="00A6459B"/>
    <w:rsid w:val="00A7160F"/>
    <w:rsid w:val="00A754D8"/>
    <w:rsid w:val="00A80D96"/>
    <w:rsid w:val="00A835B2"/>
    <w:rsid w:val="00A92543"/>
    <w:rsid w:val="00AA1029"/>
    <w:rsid w:val="00AA373D"/>
    <w:rsid w:val="00AA63EF"/>
    <w:rsid w:val="00AA7BE9"/>
    <w:rsid w:val="00AB66B0"/>
    <w:rsid w:val="00AB712F"/>
    <w:rsid w:val="00AC482F"/>
    <w:rsid w:val="00AD13F3"/>
    <w:rsid w:val="00AD72D9"/>
    <w:rsid w:val="00AE51B0"/>
    <w:rsid w:val="00AE5F71"/>
    <w:rsid w:val="00AF5C6F"/>
    <w:rsid w:val="00AF7FF2"/>
    <w:rsid w:val="00B037A7"/>
    <w:rsid w:val="00B25575"/>
    <w:rsid w:val="00B2557E"/>
    <w:rsid w:val="00B32063"/>
    <w:rsid w:val="00B421CE"/>
    <w:rsid w:val="00B42EF5"/>
    <w:rsid w:val="00B44FCA"/>
    <w:rsid w:val="00B518E9"/>
    <w:rsid w:val="00B64C5B"/>
    <w:rsid w:val="00B66B95"/>
    <w:rsid w:val="00B72C39"/>
    <w:rsid w:val="00B74F38"/>
    <w:rsid w:val="00B87525"/>
    <w:rsid w:val="00BA4A50"/>
    <w:rsid w:val="00BB2FCE"/>
    <w:rsid w:val="00BB5596"/>
    <w:rsid w:val="00BB5871"/>
    <w:rsid w:val="00BD0643"/>
    <w:rsid w:val="00BD25DA"/>
    <w:rsid w:val="00BD5DFF"/>
    <w:rsid w:val="00BD6090"/>
    <w:rsid w:val="00BD680E"/>
    <w:rsid w:val="00BD6EA2"/>
    <w:rsid w:val="00BE38F3"/>
    <w:rsid w:val="00BE6717"/>
    <w:rsid w:val="00BE75EE"/>
    <w:rsid w:val="00C15D94"/>
    <w:rsid w:val="00C440E5"/>
    <w:rsid w:val="00C44E00"/>
    <w:rsid w:val="00C465A4"/>
    <w:rsid w:val="00C53974"/>
    <w:rsid w:val="00C61297"/>
    <w:rsid w:val="00C67DEC"/>
    <w:rsid w:val="00C726D3"/>
    <w:rsid w:val="00C73B50"/>
    <w:rsid w:val="00CA242E"/>
    <w:rsid w:val="00CC75BD"/>
    <w:rsid w:val="00CD0775"/>
    <w:rsid w:val="00CD1E0A"/>
    <w:rsid w:val="00CD2463"/>
    <w:rsid w:val="00CD4F08"/>
    <w:rsid w:val="00D0037A"/>
    <w:rsid w:val="00D04460"/>
    <w:rsid w:val="00D14869"/>
    <w:rsid w:val="00D204D0"/>
    <w:rsid w:val="00D25EC1"/>
    <w:rsid w:val="00D36442"/>
    <w:rsid w:val="00D40BE8"/>
    <w:rsid w:val="00D41117"/>
    <w:rsid w:val="00D5723C"/>
    <w:rsid w:val="00D711DF"/>
    <w:rsid w:val="00D72F0A"/>
    <w:rsid w:val="00D74E26"/>
    <w:rsid w:val="00D81EA0"/>
    <w:rsid w:val="00DA3A83"/>
    <w:rsid w:val="00DA4AF1"/>
    <w:rsid w:val="00DA53EC"/>
    <w:rsid w:val="00DB682B"/>
    <w:rsid w:val="00DC0CF0"/>
    <w:rsid w:val="00DD060E"/>
    <w:rsid w:val="00DE2537"/>
    <w:rsid w:val="00DE2F64"/>
    <w:rsid w:val="00DE40B2"/>
    <w:rsid w:val="00DE4557"/>
    <w:rsid w:val="00DE4584"/>
    <w:rsid w:val="00DE73F9"/>
    <w:rsid w:val="00DF50B8"/>
    <w:rsid w:val="00E2558A"/>
    <w:rsid w:val="00E2687F"/>
    <w:rsid w:val="00E32EF3"/>
    <w:rsid w:val="00E526D5"/>
    <w:rsid w:val="00E531D8"/>
    <w:rsid w:val="00E80A8B"/>
    <w:rsid w:val="00E85E84"/>
    <w:rsid w:val="00E965C3"/>
    <w:rsid w:val="00EA4CF9"/>
    <w:rsid w:val="00EA5926"/>
    <w:rsid w:val="00EC3CEC"/>
    <w:rsid w:val="00EC40FF"/>
    <w:rsid w:val="00ED013F"/>
    <w:rsid w:val="00ED1AA5"/>
    <w:rsid w:val="00ED1FD9"/>
    <w:rsid w:val="00EE6D66"/>
    <w:rsid w:val="00EF26E4"/>
    <w:rsid w:val="00EF49C6"/>
    <w:rsid w:val="00EF55BA"/>
    <w:rsid w:val="00F00266"/>
    <w:rsid w:val="00F025AC"/>
    <w:rsid w:val="00F133B1"/>
    <w:rsid w:val="00F135DD"/>
    <w:rsid w:val="00F163BE"/>
    <w:rsid w:val="00F26834"/>
    <w:rsid w:val="00F316DE"/>
    <w:rsid w:val="00F355AD"/>
    <w:rsid w:val="00F3582D"/>
    <w:rsid w:val="00F56265"/>
    <w:rsid w:val="00F5691E"/>
    <w:rsid w:val="00F6788F"/>
    <w:rsid w:val="00F8430B"/>
    <w:rsid w:val="00F93BC6"/>
    <w:rsid w:val="00F959AA"/>
    <w:rsid w:val="00F97CFC"/>
    <w:rsid w:val="00FB2582"/>
    <w:rsid w:val="00FC04D9"/>
    <w:rsid w:val="00FC358C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754E-E24C-4EB9-BF99-62AEB8F2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0DE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F49C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9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F49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4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F49C6"/>
  </w:style>
  <w:style w:type="paragraph" w:styleId="a6">
    <w:name w:val="No Spacing"/>
    <w:uiPriority w:val="1"/>
    <w:qFormat/>
    <w:rsid w:val="00EF49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D77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6E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7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unhideWhenUsed/>
    <w:rsid w:val="002A55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A5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D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62E99"/>
    <w:pPr>
      <w:spacing w:after="120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862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62E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62E9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60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5689-D677-4D8D-B79C-558D62AF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IOstapenko</dc:creator>
  <cp:keywords/>
  <dc:description/>
  <cp:lastModifiedBy>Суковых Татьяна Александровна</cp:lastModifiedBy>
  <cp:revision>4</cp:revision>
  <cp:lastPrinted>2020-09-08T05:27:00Z</cp:lastPrinted>
  <dcterms:created xsi:type="dcterms:W3CDTF">2020-09-10T00:02:00Z</dcterms:created>
  <dcterms:modified xsi:type="dcterms:W3CDTF">2020-09-10T02:57:00Z</dcterms:modified>
</cp:coreProperties>
</file>