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271" w:rsidRDefault="004C4271">
      <w:pPr>
        <w:pStyle w:val="ConsPlusTitlePage"/>
      </w:pPr>
      <w:r>
        <w:br/>
      </w:r>
    </w:p>
    <w:p w:rsidR="004C4271" w:rsidRDefault="004C4271">
      <w:pPr>
        <w:pStyle w:val="ConsPlusNormal"/>
        <w:jc w:val="both"/>
        <w:outlineLvl w:val="0"/>
      </w:pPr>
    </w:p>
    <w:p w:rsidR="004C4271" w:rsidRDefault="004C4271">
      <w:pPr>
        <w:pStyle w:val="ConsPlusTitle"/>
        <w:jc w:val="center"/>
        <w:outlineLvl w:val="0"/>
      </w:pPr>
      <w:r>
        <w:t>МИНИСТЕРСТВО СОЦИАЛЬНОГО БЛАГОПОЛУЧИЯ И СЕМЕЙНОЙ ПОЛИТИКИ</w:t>
      </w:r>
    </w:p>
    <w:p w:rsidR="004C4271" w:rsidRDefault="004C4271">
      <w:pPr>
        <w:pStyle w:val="ConsPlusTitle"/>
        <w:jc w:val="center"/>
      </w:pPr>
      <w:r>
        <w:t>КАМЧАТСКОГО КРАЯ</w:t>
      </w:r>
    </w:p>
    <w:p w:rsidR="004C4271" w:rsidRDefault="004C4271">
      <w:pPr>
        <w:pStyle w:val="ConsPlusTitle"/>
        <w:jc w:val="both"/>
      </w:pPr>
    </w:p>
    <w:p w:rsidR="004C4271" w:rsidRDefault="004C4271">
      <w:pPr>
        <w:pStyle w:val="ConsPlusTitle"/>
        <w:jc w:val="center"/>
      </w:pPr>
      <w:r>
        <w:t>ПРИКАЗ</w:t>
      </w:r>
    </w:p>
    <w:p w:rsidR="004C4271" w:rsidRDefault="004C4271">
      <w:pPr>
        <w:pStyle w:val="ConsPlusTitle"/>
        <w:jc w:val="center"/>
      </w:pPr>
      <w:r>
        <w:t>от 20 декабря 2022 г. N 1017-п</w:t>
      </w:r>
    </w:p>
    <w:p w:rsidR="004C4271" w:rsidRDefault="004C4271">
      <w:pPr>
        <w:pStyle w:val="ConsPlusTitle"/>
      </w:pPr>
    </w:p>
    <w:p w:rsidR="004C4271" w:rsidRDefault="004C4271">
      <w:pPr>
        <w:pStyle w:val="ConsPlusTitle"/>
        <w:jc w:val="center"/>
      </w:pPr>
      <w:r>
        <w:t>О ПОРЯДКЕ И УСЛОВИЯХ</w:t>
      </w:r>
    </w:p>
    <w:p w:rsidR="004C4271" w:rsidRDefault="004C4271">
      <w:pPr>
        <w:pStyle w:val="ConsPlusTitle"/>
        <w:jc w:val="center"/>
      </w:pPr>
      <w:r>
        <w:t>ОКАЗАНИЯ МАТЕРИАЛЬНОЙ ПОМОЩИ ГРАЖДАНАМ,</w:t>
      </w:r>
    </w:p>
    <w:p w:rsidR="004C4271" w:rsidRDefault="004C4271">
      <w:pPr>
        <w:pStyle w:val="ConsPlusTitle"/>
        <w:jc w:val="center"/>
      </w:pPr>
      <w:r>
        <w:t>НАХОДЯЩИМСЯ В ТРУДНОЙ ЖИЗНЕННОЙ СИТУАЦИИ, ПРОЖИВАЮЩИМ</w:t>
      </w:r>
    </w:p>
    <w:p w:rsidR="004C4271" w:rsidRDefault="004C4271">
      <w:pPr>
        <w:pStyle w:val="ConsPlusTitle"/>
        <w:jc w:val="center"/>
      </w:pPr>
      <w:r>
        <w:t>В КАМЧАТСКОМ КРАЕ, ОРГАНАМИ МЕСТНОГО САМОУПРАВЛЕНИЯ</w:t>
      </w:r>
    </w:p>
    <w:p w:rsidR="004C4271" w:rsidRDefault="004C4271">
      <w:pPr>
        <w:pStyle w:val="ConsPlusTitle"/>
        <w:jc w:val="center"/>
      </w:pPr>
      <w:r>
        <w:t>МУНИЦИПАЛЬНЫХ ОБРАЗОВАНИЙ В КАМЧАТСКОМ КРАЕ В РАМКАХ</w:t>
      </w:r>
    </w:p>
    <w:p w:rsidR="004C4271" w:rsidRDefault="004C4271">
      <w:pPr>
        <w:pStyle w:val="ConsPlusTitle"/>
        <w:jc w:val="center"/>
      </w:pPr>
      <w:r>
        <w:t>ПЕРЕДАННЫХ ГОСУДАРСТВЕННЫХ ПОЛНОМОЧИЙ</w:t>
      </w:r>
    </w:p>
    <w:p w:rsidR="004C4271" w:rsidRDefault="004C4271">
      <w:pPr>
        <w:pStyle w:val="ConsPlusTitle"/>
        <w:jc w:val="center"/>
      </w:pPr>
      <w:r>
        <w:t>КАМЧАТСКОГО КРАЯ</w:t>
      </w:r>
    </w:p>
    <w:p w:rsidR="004C4271" w:rsidRDefault="004C4271">
      <w:pPr>
        <w:pStyle w:val="ConsPlusNormal"/>
        <w:spacing w:after="1"/>
      </w:pPr>
    </w:p>
    <w:p w:rsidR="004C4271" w:rsidRDefault="004C4271">
      <w:pPr>
        <w:pStyle w:val="ConsPlusNormal"/>
        <w:jc w:val="both"/>
      </w:pPr>
    </w:p>
    <w:p w:rsidR="004C4271" w:rsidRDefault="004C4271">
      <w:pPr>
        <w:pStyle w:val="ConsPlusNormal"/>
        <w:ind w:firstLine="540"/>
        <w:jc w:val="both"/>
      </w:pPr>
      <w:r>
        <w:t xml:space="preserve">В соответствии с </w:t>
      </w:r>
      <w:hyperlink r:id="rId4">
        <w:r>
          <w:rPr>
            <w:color w:val="0000FF"/>
          </w:rPr>
          <w:t>Законом</w:t>
        </w:r>
      </w:hyperlink>
      <w:r>
        <w:t xml:space="preserve"> Камчатского края от 17.06.2022 N 96 "О наделении органов местного самоуправления муниципальных образований в Камчатском крае государственным полномочием Камчатского края по предоставлению гражданам, находящимся в трудной жизненной ситуации, проживающим в Камчатском крае, социальной поддержки в форме материальной помощи" и Постановлением Правительства Камчатского края от 19.01.2015 N 14-П "О расходном обязательстве Камчатского края по оказанию материальной помощи гражданам, находящимся в трудной жизненной ситуации, проживающим в Камчатском крае"</w:t>
      </w:r>
    </w:p>
    <w:p w:rsidR="004C4271" w:rsidRDefault="004C4271">
      <w:pPr>
        <w:pStyle w:val="ConsPlusNormal"/>
        <w:jc w:val="both"/>
      </w:pPr>
    </w:p>
    <w:p w:rsidR="004C4271" w:rsidRDefault="004C4271">
      <w:pPr>
        <w:pStyle w:val="ConsPlusNormal"/>
        <w:ind w:firstLine="540"/>
        <w:jc w:val="both"/>
      </w:pPr>
      <w:r>
        <w:t>ПРИКАЗЫВАЮ:</w:t>
      </w:r>
    </w:p>
    <w:p w:rsidR="004C4271" w:rsidRDefault="004C4271">
      <w:pPr>
        <w:pStyle w:val="ConsPlusNormal"/>
        <w:jc w:val="both"/>
      </w:pPr>
    </w:p>
    <w:p w:rsidR="004C4271" w:rsidRDefault="004C4271">
      <w:pPr>
        <w:pStyle w:val="ConsPlusNormal"/>
        <w:ind w:firstLine="540"/>
        <w:jc w:val="both"/>
      </w:pPr>
      <w:r>
        <w:t xml:space="preserve">1. Утвердить </w:t>
      </w:r>
      <w:hyperlink w:anchor="P41">
        <w:r>
          <w:rPr>
            <w:color w:val="0000FF"/>
          </w:rPr>
          <w:t>Порядок</w:t>
        </w:r>
      </w:hyperlink>
      <w:r>
        <w:t xml:space="preserve"> и условия оказания материальной помощи гражданам, находящимся в трудной жизненной ситуации, проживающим в Камчатском крае, органами местного самоуправления муниципальных образований в Камчатском крае в рамках переданных государственных полномочий Камчатского края согласно приложению к настоящему Приказу.</w:t>
      </w:r>
    </w:p>
    <w:p w:rsidR="004C4271" w:rsidRDefault="004C4271">
      <w:pPr>
        <w:pStyle w:val="ConsPlusNormal"/>
        <w:spacing w:before="220"/>
        <w:ind w:firstLine="540"/>
        <w:jc w:val="both"/>
      </w:pPr>
      <w:r>
        <w:t>2. Настоящий Приказ вступает в силу через 10 дней после дня его официального опубликования и распространяется на правоотношения, возникающие с 1 января 2023 года.</w:t>
      </w:r>
    </w:p>
    <w:p w:rsidR="004C4271" w:rsidRDefault="004C4271">
      <w:pPr>
        <w:pStyle w:val="ConsPlusNormal"/>
        <w:jc w:val="both"/>
      </w:pPr>
    </w:p>
    <w:p w:rsidR="004C4271" w:rsidRDefault="004C4271">
      <w:pPr>
        <w:pStyle w:val="ConsPlusNormal"/>
        <w:jc w:val="right"/>
      </w:pPr>
      <w:proofErr w:type="spellStart"/>
      <w:r>
        <w:t>И.о</w:t>
      </w:r>
      <w:proofErr w:type="spellEnd"/>
      <w:r>
        <w:t>. министра</w:t>
      </w:r>
    </w:p>
    <w:p w:rsidR="004C4271" w:rsidRDefault="004C4271">
      <w:pPr>
        <w:pStyle w:val="ConsPlusNormal"/>
        <w:jc w:val="right"/>
      </w:pPr>
      <w:r>
        <w:t>Ю.О.ГОРЕЛОВА</w:t>
      </w:r>
    </w:p>
    <w:p w:rsidR="004C4271" w:rsidRDefault="004C4271">
      <w:pPr>
        <w:pStyle w:val="ConsPlusNormal"/>
        <w:jc w:val="both"/>
      </w:pPr>
    </w:p>
    <w:p w:rsidR="004C4271" w:rsidRDefault="004C4271">
      <w:pPr>
        <w:pStyle w:val="ConsPlusNormal"/>
        <w:jc w:val="both"/>
      </w:pPr>
    </w:p>
    <w:p w:rsidR="004C4271" w:rsidRDefault="004C4271">
      <w:pPr>
        <w:pStyle w:val="ConsPlusNormal"/>
        <w:jc w:val="both"/>
      </w:pPr>
    </w:p>
    <w:p w:rsidR="004C4271" w:rsidRDefault="004C4271">
      <w:pPr>
        <w:pStyle w:val="ConsPlusNormal"/>
        <w:jc w:val="both"/>
      </w:pPr>
      <w:bookmarkStart w:id="0" w:name="_GoBack"/>
      <w:bookmarkEnd w:id="0"/>
    </w:p>
    <w:p w:rsidR="004C4271" w:rsidRDefault="004C4271">
      <w:pPr>
        <w:pStyle w:val="ConsPlusNormal"/>
        <w:jc w:val="both"/>
      </w:pPr>
    </w:p>
    <w:p w:rsidR="004C4271" w:rsidRDefault="004C4271">
      <w:pPr>
        <w:pStyle w:val="ConsPlusNormal"/>
        <w:jc w:val="right"/>
        <w:outlineLvl w:val="0"/>
      </w:pPr>
      <w:r>
        <w:t>Приложение</w:t>
      </w:r>
    </w:p>
    <w:p w:rsidR="004C4271" w:rsidRDefault="004C4271">
      <w:pPr>
        <w:pStyle w:val="ConsPlusNormal"/>
        <w:jc w:val="right"/>
      </w:pPr>
      <w:r>
        <w:t>к Приказу Министерства</w:t>
      </w:r>
    </w:p>
    <w:p w:rsidR="004C4271" w:rsidRDefault="004C4271">
      <w:pPr>
        <w:pStyle w:val="ConsPlusNormal"/>
        <w:jc w:val="right"/>
      </w:pPr>
      <w:r>
        <w:t>социального благополучия</w:t>
      </w:r>
    </w:p>
    <w:p w:rsidR="004C4271" w:rsidRDefault="004C4271">
      <w:pPr>
        <w:pStyle w:val="ConsPlusNormal"/>
        <w:jc w:val="right"/>
      </w:pPr>
      <w:r>
        <w:t>и семейной политики</w:t>
      </w:r>
    </w:p>
    <w:p w:rsidR="004C4271" w:rsidRDefault="004C4271">
      <w:pPr>
        <w:pStyle w:val="ConsPlusNormal"/>
        <w:jc w:val="right"/>
      </w:pPr>
      <w:r>
        <w:t>Камчатского края</w:t>
      </w:r>
    </w:p>
    <w:p w:rsidR="004C4271" w:rsidRDefault="004C4271">
      <w:pPr>
        <w:pStyle w:val="ConsPlusNormal"/>
        <w:jc w:val="right"/>
      </w:pPr>
      <w:r>
        <w:t>от 20.12.2022 N 1017-п</w:t>
      </w:r>
    </w:p>
    <w:p w:rsidR="004C4271" w:rsidRDefault="004C4271">
      <w:pPr>
        <w:pStyle w:val="ConsPlusNormal"/>
        <w:jc w:val="both"/>
      </w:pPr>
    </w:p>
    <w:p w:rsidR="004C4271" w:rsidRDefault="004C4271">
      <w:pPr>
        <w:pStyle w:val="ConsPlusTitle"/>
        <w:jc w:val="center"/>
      </w:pPr>
      <w:bookmarkStart w:id="1" w:name="P41"/>
      <w:bookmarkEnd w:id="1"/>
      <w:r>
        <w:t>ПОРЯДОК</w:t>
      </w:r>
    </w:p>
    <w:p w:rsidR="004C4271" w:rsidRDefault="004C4271">
      <w:pPr>
        <w:pStyle w:val="ConsPlusTitle"/>
        <w:jc w:val="center"/>
      </w:pPr>
      <w:r>
        <w:t>И УСЛОВИЯ ОКАЗАНИЯ МАТЕРИАЛЬНОЙ ПОМОЩИ ГРАЖДАНАМ,</w:t>
      </w:r>
    </w:p>
    <w:p w:rsidR="004C4271" w:rsidRDefault="004C4271">
      <w:pPr>
        <w:pStyle w:val="ConsPlusTitle"/>
        <w:jc w:val="center"/>
      </w:pPr>
      <w:r>
        <w:t>НАХОДЯЩИМСЯ В ТРУДНОЙ ЖИЗНЕННОЙ СИТУАЦИИ, ПРОЖИВАЮЩИМ</w:t>
      </w:r>
    </w:p>
    <w:p w:rsidR="004C4271" w:rsidRDefault="004C4271">
      <w:pPr>
        <w:pStyle w:val="ConsPlusTitle"/>
        <w:jc w:val="center"/>
      </w:pPr>
      <w:r>
        <w:t>В КАМЧАТСКОМ КРАЕ, ОРГАНАМИ МЕСТНОГО САМОУПРАВЛЕНИЯ</w:t>
      </w:r>
    </w:p>
    <w:p w:rsidR="004C4271" w:rsidRDefault="004C4271">
      <w:pPr>
        <w:pStyle w:val="ConsPlusTitle"/>
        <w:jc w:val="center"/>
      </w:pPr>
      <w:r>
        <w:lastRenderedPageBreak/>
        <w:t>МУНИЦИПАЛЬНЫХ ОБРАЗОВАНИЙ В КАМЧАТСКОМ КРАЕ В РАМКАХ</w:t>
      </w:r>
    </w:p>
    <w:p w:rsidR="004C4271" w:rsidRDefault="004C4271">
      <w:pPr>
        <w:pStyle w:val="ConsPlusTitle"/>
        <w:jc w:val="center"/>
      </w:pPr>
      <w:r>
        <w:t>ПЕРЕДАННЫХ ПОЛНОМОЧИЙ КАМЧАТСКОГО КРАЯ</w:t>
      </w:r>
    </w:p>
    <w:p w:rsidR="004C4271" w:rsidRDefault="004C4271">
      <w:pPr>
        <w:pStyle w:val="ConsPlusNormal"/>
        <w:spacing w:after="1"/>
      </w:pPr>
    </w:p>
    <w:p w:rsidR="004C4271" w:rsidRDefault="004C4271">
      <w:pPr>
        <w:pStyle w:val="ConsPlusNormal"/>
        <w:jc w:val="both"/>
      </w:pPr>
    </w:p>
    <w:p w:rsidR="004C4271" w:rsidRDefault="004C4271">
      <w:pPr>
        <w:pStyle w:val="ConsPlusTitle"/>
        <w:jc w:val="center"/>
        <w:outlineLvl w:val="1"/>
      </w:pPr>
      <w:r>
        <w:t>1. Общие положения</w:t>
      </w:r>
    </w:p>
    <w:p w:rsidR="004C4271" w:rsidRDefault="004C4271">
      <w:pPr>
        <w:pStyle w:val="ConsPlusNormal"/>
        <w:jc w:val="both"/>
      </w:pPr>
    </w:p>
    <w:p w:rsidR="004C4271" w:rsidRDefault="004C4271">
      <w:pPr>
        <w:pStyle w:val="ConsPlusNormal"/>
        <w:ind w:firstLine="540"/>
        <w:jc w:val="both"/>
      </w:pPr>
      <w:r>
        <w:t>1. Настоящий Порядок регулирует отношения при оказании материальной помощи семьям (одиноко проживающим гражданам), находящимся в трудной жизненной ситуации, проживающим в Камчатском крае (далее соответственно - Порядок, материальная помощь).</w:t>
      </w:r>
    </w:p>
    <w:p w:rsidR="004C4271" w:rsidRDefault="004C4271">
      <w:pPr>
        <w:pStyle w:val="ConsPlusNormal"/>
        <w:spacing w:before="220"/>
        <w:ind w:firstLine="540"/>
        <w:jc w:val="both"/>
      </w:pPr>
      <w:r>
        <w:t xml:space="preserve">2. Для целей настоящего Порядка используются понятия в значениях, указанных в </w:t>
      </w:r>
      <w:hyperlink r:id="rId5">
        <w:r>
          <w:rPr>
            <w:color w:val="0000FF"/>
          </w:rPr>
          <w:t>Постановлении</w:t>
        </w:r>
      </w:hyperlink>
      <w:r>
        <w:t xml:space="preserve"> Правительства Камчатского края от 19.01.2015 N 14-П "О расходном обязательстве Камчатского края по оказанию материальной помощи гражданам, находящимся в трудной жизненной ситуации, проживающим в Камчатском края".</w:t>
      </w:r>
    </w:p>
    <w:p w:rsidR="004C4271" w:rsidRDefault="004C4271">
      <w:pPr>
        <w:pStyle w:val="ConsPlusNormal"/>
        <w:spacing w:before="220"/>
        <w:ind w:firstLine="540"/>
        <w:jc w:val="both"/>
      </w:pPr>
      <w:r>
        <w:t>3. При определении права семьи (одиноко проживающего гражданина) на оказание материальной помощи применяется величина прожиточного минимума, установленная Правительством Камчатского края по основным социально-демографическим группам населения в Камчатском крае на соответствующий финансовый год (далее - величина прожиточного минимума).</w:t>
      </w:r>
    </w:p>
    <w:p w:rsidR="004C4271" w:rsidRDefault="004C4271">
      <w:pPr>
        <w:pStyle w:val="ConsPlusNormal"/>
        <w:spacing w:before="220"/>
        <w:ind w:firstLine="540"/>
        <w:jc w:val="both"/>
      </w:pPr>
      <w:r>
        <w:t>4. Оказание материальной помощи осуществляется по обращению семьи (одиноко проживающего гражданина) органом местного самоуправления муниципального образования в Камчатском крае (далее - орган местного самоуправления), в котором семья (одиноко проживающий гражданин) проживает по месту жительства.</w:t>
      </w:r>
    </w:p>
    <w:p w:rsidR="004C4271" w:rsidRDefault="004C4271">
      <w:pPr>
        <w:pStyle w:val="ConsPlusNormal"/>
        <w:spacing w:before="220"/>
        <w:ind w:firstLine="540"/>
        <w:jc w:val="both"/>
      </w:pPr>
      <w:r>
        <w:t>От имени семьи (одиноко проживающего гражданина) могут выступать представители в силу наделения их полномочиями в порядке, установленном законодательством Российской Федерации (далее - представители).</w:t>
      </w:r>
    </w:p>
    <w:p w:rsidR="004C4271" w:rsidRDefault="004C4271">
      <w:pPr>
        <w:pStyle w:val="ConsPlusNormal"/>
        <w:spacing w:before="220"/>
        <w:ind w:firstLine="540"/>
        <w:jc w:val="both"/>
      </w:pPr>
      <w:r>
        <w:t>5. Материальная помощь оказывается семьям (одиноко проживающим гражданам) на следующие цели:</w:t>
      </w:r>
    </w:p>
    <w:p w:rsidR="004C4271" w:rsidRDefault="004C4271">
      <w:pPr>
        <w:pStyle w:val="ConsPlusNormal"/>
        <w:spacing w:before="220"/>
        <w:ind w:firstLine="540"/>
        <w:jc w:val="both"/>
      </w:pPr>
      <w:bookmarkStart w:id="2" w:name="P61"/>
      <w:bookmarkEnd w:id="2"/>
      <w:r>
        <w:t>1) приобретение товаров первой необходимости (продуктов питания, средств санитарии, гигиены, средств ухода за детьми, одежды, обуви), в целях выхода граждан из трудной жизненной ситуации;</w:t>
      </w:r>
    </w:p>
    <w:p w:rsidR="004C4271" w:rsidRDefault="004C4271">
      <w:pPr>
        <w:pStyle w:val="ConsPlusNormal"/>
        <w:spacing w:before="220"/>
        <w:ind w:firstLine="540"/>
        <w:jc w:val="both"/>
      </w:pPr>
      <w:r>
        <w:t>2) приобретение сложной бытовой техники, мебели отдельным категориям граждан;</w:t>
      </w:r>
    </w:p>
    <w:p w:rsidR="004C4271" w:rsidRDefault="004C4271">
      <w:pPr>
        <w:pStyle w:val="ConsPlusNormal"/>
        <w:spacing w:before="220"/>
        <w:ind w:firstLine="540"/>
        <w:jc w:val="both"/>
      </w:pPr>
      <w:bookmarkStart w:id="3" w:name="P63"/>
      <w:bookmarkEnd w:id="3"/>
      <w:r>
        <w:t>3) частичную компенсацию расходов, связанных с погребением умершего лица;</w:t>
      </w:r>
    </w:p>
    <w:p w:rsidR="004C4271" w:rsidRDefault="004C4271">
      <w:pPr>
        <w:pStyle w:val="ConsPlusNormal"/>
        <w:spacing w:before="220"/>
        <w:ind w:firstLine="540"/>
        <w:jc w:val="both"/>
      </w:pPr>
      <w:r>
        <w:t>4) частичное возмещение ущерба в связи с утратой или повреждением имущества вследствие пожара или повреждением имущества вследствие ликвидации пожара;</w:t>
      </w:r>
    </w:p>
    <w:p w:rsidR="004C4271" w:rsidRDefault="004C4271">
      <w:pPr>
        <w:pStyle w:val="ConsPlusNormal"/>
        <w:jc w:val="both"/>
      </w:pPr>
      <w:r>
        <w:t xml:space="preserve">(п. 4 в ред. </w:t>
      </w:r>
      <w:hyperlink r:id="rId6">
        <w:r>
          <w:rPr>
            <w:color w:val="0000FF"/>
          </w:rPr>
          <w:t>Приказа</w:t>
        </w:r>
      </w:hyperlink>
      <w:r>
        <w:t xml:space="preserve"> Министерства социального благополучия и семейной политики Камчатского края от 15.11.2024 N 87-Н)</w:t>
      </w:r>
    </w:p>
    <w:p w:rsidR="004C4271" w:rsidRDefault="004C4271">
      <w:pPr>
        <w:pStyle w:val="ConsPlusNormal"/>
        <w:spacing w:before="220"/>
        <w:ind w:firstLine="540"/>
        <w:jc w:val="both"/>
      </w:pPr>
      <w:r>
        <w:t>5) оплату (компенсацию) части стоимости установки (ремонта) печного отопления (печей);</w:t>
      </w:r>
    </w:p>
    <w:p w:rsidR="004C4271" w:rsidRDefault="004C4271">
      <w:pPr>
        <w:pStyle w:val="ConsPlusNormal"/>
        <w:spacing w:before="220"/>
        <w:ind w:firstLine="540"/>
        <w:jc w:val="both"/>
      </w:pPr>
      <w:r>
        <w:t>6) частичную компенсацию расходов по найму (аренде) жилого помещения отдельным категориям семей с детьми;</w:t>
      </w:r>
    </w:p>
    <w:p w:rsidR="004C4271" w:rsidRDefault="004C4271">
      <w:pPr>
        <w:pStyle w:val="ConsPlusNormal"/>
        <w:spacing w:before="220"/>
        <w:ind w:firstLine="540"/>
        <w:jc w:val="both"/>
      </w:pPr>
      <w:r>
        <w:t>7) частичную компенсацию расходов по найму (аренде) жилого помещения детям-сиротам и детям, оставшимся без попечения родителей.</w:t>
      </w:r>
    </w:p>
    <w:p w:rsidR="004C4271" w:rsidRDefault="004C4271">
      <w:pPr>
        <w:pStyle w:val="ConsPlusNormal"/>
        <w:spacing w:before="220"/>
        <w:ind w:firstLine="540"/>
        <w:jc w:val="both"/>
      </w:pPr>
      <w:r>
        <w:t xml:space="preserve">6. Размер предоставления социальной поддержки в форме материальной помощи гражданам, находящимся в трудной жизненной ситуации, проживающим в Камчатском крае, </w:t>
      </w:r>
      <w:r>
        <w:lastRenderedPageBreak/>
        <w:t xml:space="preserve">установлен согласно </w:t>
      </w:r>
      <w:hyperlink w:anchor="P486">
        <w:r>
          <w:rPr>
            <w:color w:val="0000FF"/>
          </w:rPr>
          <w:t>приложению 1</w:t>
        </w:r>
      </w:hyperlink>
      <w:r>
        <w:t xml:space="preserve"> к настоящему Порядку.</w:t>
      </w:r>
    </w:p>
    <w:p w:rsidR="004C4271" w:rsidRDefault="004C4271">
      <w:pPr>
        <w:pStyle w:val="ConsPlusNormal"/>
        <w:spacing w:before="220"/>
        <w:ind w:firstLine="540"/>
        <w:jc w:val="both"/>
      </w:pPr>
      <w:r>
        <w:t>7. Споры по вопросам оказания материальной помощи разрешаются в порядке, установленном законодательством Российской Федерации и Камчатского края.</w:t>
      </w:r>
    </w:p>
    <w:p w:rsidR="004C4271" w:rsidRDefault="004C4271">
      <w:pPr>
        <w:pStyle w:val="ConsPlusNormal"/>
        <w:spacing w:before="220"/>
        <w:ind w:firstLine="540"/>
        <w:jc w:val="both"/>
      </w:pPr>
      <w:r>
        <w:t>8. Предоставление государственной услуги по оказанию материальной помощи гражданам, находящимся в трудной жизненной ситуации, проживающим в Камчатском крае, осуществляется в соответствии с административным регламентом, утвержденным приказом Министерства.</w:t>
      </w:r>
    </w:p>
    <w:p w:rsidR="004C4271" w:rsidRDefault="004C4271">
      <w:pPr>
        <w:pStyle w:val="ConsPlusNormal"/>
        <w:jc w:val="both"/>
      </w:pPr>
    </w:p>
    <w:p w:rsidR="004C4271" w:rsidRDefault="004C4271">
      <w:pPr>
        <w:pStyle w:val="ConsPlusTitle"/>
        <w:jc w:val="center"/>
        <w:outlineLvl w:val="1"/>
      </w:pPr>
      <w:r>
        <w:t>2. Состав</w:t>
      </w:r>
    </w:p>
    <w:p w:rsidR="004C4271" w:rsidRDefault="004C4271">
      <w:pPr>
        <w:pStyle w:val="ConsPlusTitle"/>
        <w:jc w:val="center"/>
      </w:pPr>
      <w:r>
        <w:t>семьи, учитываемый при определении права</w:t>
      </w:r>
    </w:p>
    <w:p w:rsidR="004C4271" w:rsidRDefault="004C4271">
      <w:pPr>
        <w:pStyle w:val="ConsPlusTitle"/>
        <w:jc w:val="center"/>
      </w:pPr>
      <w:r>
        <w:t>на оказание материальной помощи и исчислении совокупного</w:t>
      </w:r>
    </w:p>
    <w:p w:rsidR="004C4271" w:rsidRDefault="004C4271">
      <w:pPr>
        <w:pStyle w:val="ConsPlusTitle"/>
        <w:jc w:val="center"/>
      </w:pPr>
      <w:r>
        <w:t>дохода семьи (одиноко проживающего гражданина)</w:t>
      </w:r>
    </w:p>
    <w:p w:rsidR="004C4271" w:rsidRDefault="004C4271">
      <w:pPr>
        <w:pStyle w:val="ConsPlusNormal"/>
        <w:jc w:val="both"/>
      </w:pPr>
    </w:p>
    <w:p w:rsidR="004C4271" w:rsidRDefault="004C4271">
      <w:pPr>
        <w:pStyle w:val="ConsPlusNormal"/>
        <w:ind w:firstLine="540"/>
        <w:jc w:val="both"/>
      </w:pPr>
      <w:r>
        <w:t>9. В состав семьи, указанный гражданином в заявлении и учитываемый при определении права на оказание материальной помощи, в том числе в целях расчета среднедушевого дохода семьи, включаются:</w:t>
      </w:r>
    </w:p>
    <w:p w:rsidR="004C4271" w:rsidRDefault="004C4271">
      <w:pPr>
        <w:pStyle w:val="ConsPlusNormal"/>
        <w:spacing w:before="220"/>
        <w:ind w:firstLine="540"/>
        <w:jc w:val="both"/>
      </w:pPr>
      <w:r>
        <w:t>1) родитель или опекун (попечитель) ребенка, подавший заявление, его супруг (супруга), несовершеннолетние дети и дети в возрасте до 21 года, обучающиеся в общеобразовательной организации, профессиональной образовательной организации и образовательной организации высшего образования по очной форме (за исключением таких детей, состоящих в браке), совместно проживающие по месту жительства с родителями (опекунами, попечителями);</w:t>
      </w:r>
    </w:p>
    <w:p w:rsidR="004C4271" w:rsidRDefault="004C4271">
      <w:pPr>
        <w:pStyle w:val="ConsPlusNormal"/>
        <w:spacing w:before="220"/>
        <w:ind w:firstLine="540"/>
        <w:jc w:val="both"/>
      </w:pPr>
      <w:r>
        <w:t>2) родитель (опекун, супруг (супруга) инвалидов I, II группы, граждан преклонного возраста 75 лет и старше, нуждающихся по заключению лечебного учреждения в постоянном постороннем уходе, совместно проживающие по месту жительства;</w:t>
      </w:r>
    </w:p>
    <w:p w:rsidR="004C4271" w:rsidRDefault="004C4271">
      <w:pPr>
        <w:pStyle w:val="ConsPlusNormal"/>
        <w:spacing w:before="220"/>
        <w:ind w:firstLine="540"/>
        <w:jc w:val="both"/>
      </w:pPr>
      <w:r>
        <w:t>3) пенсионер (инвалид I, II группы), состоящий в браке (родстве, свойстве) с пенсионером (инвалидом I, II группы), с недееспособным или ограниченно дееспособным гражданином, совместно проживающие по месту жительства.</w:t>
      </w:r>
    </w:p>
    <w:p w:rsidR="004C4271" w:rsidRDefault="004C4271">
      <w:pPr>
        <w:pStyle w:val="ConsPlusNormal"/>
        <w:spacing w:before="220"/>
        <w:ind w:firstLine="540"/>
        <w:jc w:val="both"/>
      </w:pPr>
      <w:r>
        <w:t>10. В состав семьи, учитываемый при определении права на получение материальной помощи, в том числе в целях расчета среднедушевого дохода семьи, не включаются:</w:t>
      </w:r>
    </w:p>
    <w:p w:rsidR="004C4271" w:rsidRDefault="004C4271">
      <w:pPr>
        <w:pStyle w:val="ConsPlusNormal"/>
        <w:spacing w:before="220"/>
        <w:ind w:firstLine="540"/>
        <w:jc w:val="both"/>
      </w:pPr>
      <w:r>
        <w:t>1) дети, в отношении которых член семьи лишен родительских прав (ограничен в родительских правах);</w:t>
      </w:r>
    </w:p>
    <w:p w:rsidR="004C4271" w:rsidRDefault="004C4271">
      <w:pPr>
        <w:pStyle w:val="ConsPlusNormal"/>
        <w:spacing w:before="220"/>
        <w:ind w:firstLine="540"/>
        <w:jc w:val="both"/>
      </w:pPr>
      <w:r>
        <w:t>2) лица, находящиеся на полном государственном обеспечении;</w:t>
      </w:r>
    </w:p>
    <w:p w:rsidR="004C4271" w:rsidRDefault="004C4271">
      <w:pPr>
        <w:pStyle w:val="ConsPlusNormal"/>
        <w:spacing w:before="220"/>
        <w:ind w:firstLine="540"/>
        <w:jc w:val="both"/>
      </w:pPr>
      <w:r>
        <w:t>3)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4C4271" w:rsidRDefault="004C4271">
      <w:pPr>
        <w:pStyle w:val="ConsPlusNormal"/>
        <w:spacing w:before="220"/>
        <w:ind w:firstLine="540"/>
        <w:jc w:val="both"/>
      </w:pPr>
      <w:r>
        <w:t>4) лица, отбывающие наказание в виде лишения свободы;</w:t>
      </w:r>
    </w:p>
    <w:p w:rsidR="004C4271" w:rsidRDefault="004C4271">
      <w:pPr>
        <w:pStyle w:val="ConsPlusNormal"/>
        <w:spacing w:before="220"/>
        <w:ind w:firstLine="540"/>
        <w:jc w:val="both"/>
      </w:pPr>
      <w:r>
        <w:t>5) лица, находящиеся на принудительном лечении по решению суда;</w:t>
      </w:r>
    </w:p>
    <w:p w:rsidR="004C4271" w:rsidRDefault="004C4271">
      <w:pPr>
        <w:pStyle w:val="ConsPlusNormal"/>
        <w:spacing w:before="220"/>
        <w:ind w:firstLine="540"/>
        <w:jc w:val="both"/>
      </w:pPr>
      <w:r>
        <w:t>6) лица, в отношении которых применена мера пресечения в виде заключения под стражу;</w:t>
      </w:r>
    </w:p>
    <w:p w:rsidR="004C4271" w:rsidRDefault="004C4271">
      <w:pPr>
        <w:pStyle w:val="ConsPlusNormal"/>
        <w:spacing w:before="220"/>
        <w:ind w:firstLine="540"/>
        <w:jc w:val="both"/>
      </w:pPr>
      <w:r>
        <w:t>7) члены семьи, являющиеся военнослужащими участвующими в специальной военной операции, проводимой Вооруженными Силами Российской Федерации с 24.02.2022;</w:t>
      </w:r>
    </w:p>
    <w:p w:rsidR="004C4271" w:rsidRDefault="004C4271">
      <w:pPr>
        <w:pStyle w:val="ConsPlusNormal"/>
        <w:spacing w:before="220"/>
        <w:ind w:firstLine="540"/>
        <w:jc w:val="both"/>
      </w:pPr>
      <w:r>
        <w:t>8) совместно проживающие с семьей граждане, являющиеся военнослужащими, участвующими в специальной военной операции, проводимой Вооруженными Силами Российской Федерации с 24.02.2022, независимо от степени их родства (свойства).</w:t>
      </w:r>
    </w:p>
    <w:p w:rsidR="004C4271" w:rsidRDefault="004C4271">
      <w:pPr>
        <w:pStyle w:val="ConsPlusNormal"/>
        <w:spacing w:before="220"/>
        <w:ind w:firstLine="540"/>
        <w:jc w:val="both"/>
      </w:pPr>
      <w:bookmarkStart w:id="4" w:name="P91"/>
      <w:bookmarkEnd w:id="4"/>
      <w:r>
        <w:lastRenderedPageBreak/>
        <w:t>11. При расчете среднедушевого дохода семьи (одиноко проживающего гражданина) учитываются следующие виды доходов, полученные в денежной форме:</w:t>
      </w:r>
    </w:p>
    <w:p w:rsidR="004C4271" w:rsidRDefault="004C4271">
      <w:pPr>
        <w:pStyle w:val="ConsPlusNormal"/>
        <w:spacing w:before="220"/>
        <w:ind w:firstLine="540"/>
        <w:jc w:val="both"/>
      </w:pPr>
      <w: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4C4271" w:rsidRDefault="004C4271">
      <w:pPr>
        <w:pStyle w:val="ConsPlusNormal"/>
        <w:spacing w:before="220"/>
        <w:ind w:firstLine="540"/>
        <w:jc w:val="both"/>
      </w:pPr>
      <w:r>
        <w:t>2) пенсии, пособия и иные социальные выплаты и пособия,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Камчатского края;</w:t>
      </w:r>
    </w:p>
    <w:p w:rsidR="004C4271" w:rsidRDefault="004C4271">
      <w:pPr>
        <w:pStyle w:val="ConsPlusNormal"/>
        <w:spacing w:before="220"/>
        <w:ind w:firstLine="540"/>
        <w:jc w:val="both"/>
      </w:pPr>
      <w:r>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4C4271" w:rsidRDefault="004C4271">
      <w:pPr>
        <w:pStyle w:val="ConsPlusNormal"/>
        <w:spacing w:before="220"/>
        <w:ind w:firstLine="540"/>
        <w:jc w:val="both"/>
      </w:pPr>
      <w:r>
        <w:t>4) сумма полученных алиментов;</w:t>
      </w:r>
    </w:p>
    <w:p w:rsidR="004C4271" w:rsidRDefault="004C4271">
      <w:pPr>
        <w:pStyle w:val="ConsPlusNormal"/>
        <w:spacing w:before="220"/>
        <w:ind w:firstLine="540"/>
        <w:jc w:val="both"/>
      </w:pPr>
      <w:r>
        <w:t>5)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4C4271" w:rsidRDefault="004C4271">
      <w:pPr>
        <w:pStyle w:val="ConsPlusNormal"/>
        <w:spacing w:before="220"/>
        <w:ind w:firstLine="540"/>
        <w:jc w:val="both"/>
      </w:pPr>
      <w:r>
        <w:t>6)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4C4271" w:rsidRDefault="004C4271">
      <w:pPr>
        <w:pStyle w:val="ConsPlusNormal"/>
        <w:spacing w:before="220"/>
        <w:ind w:firstLine="540"/>
        <w:jc w:val="both"/>
      </w:pPr>
      <w:bookmarkStart w:id="5" w:name="P98"/>
      <w:bookmarkEnd w:id="5"/>
      <w:r>
        <w:t>7)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сведения о которых заявитель или члены его семьи вправе предоставить);</w:t>
      </w:r>
    </w:p>
    <w:p w:rsidR="004C4271" w:rsidRDefault="004C4271">
      <w:pPr>
        <w:pStyle w:val="ConsPlusNormal"/>
        <w:spacing w:before="220"/>
        <w:ind w:firstLine="540"/>
        <w:jc w:val="both"/>
      </w:pPr>
      <w:r>
        <w:t>8) доходы, полученные в рамках применения специального налогового режима "Налог на профессиональный доход";</w:t>
      </w:r>
    </w:p>
    <w:p w:rsidR="004C4271" w:rsidRDefault="004C4271">
      <w:pPr>
        <w:pStyle w:val="ConsPlusNormal"/>
        <w:spacing w:before="220"/>
        <w:ind w:firstLine="540"/>
        <w:jc w:val="both"/>
      </w:pPr>
      <w:r>
        <w:t>9) ежемесячное пожизненное содержание судей, вышедших в отставку;</w:t>
      </w:r>
    </w:p>
    <w:p w:rsidR="004C4271" w:rsidRDefault="004C4271">
      <w:pPr>
        <w:pStyle w:val="ConsPlusNormal"/>
        <w:spacing w:before="220"/>
        <w:ind w:firstLine="540"/>
        <w:jc w:val="both"/>
      </w:pPr>
      <w:r>
        <w:t xml:space="preserve">10) единовременное пособие при увольнении с военной службы, службы в войсках </w:t>
      </w:r>
      <w:r>
        <w:lastRenderedPageBreak/>
        <w:t>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 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C4271" w:rsidRDefault="004C4271">
      <w:pPr>
        <w:pStyle w:val="ConsPlusNormal"/>
        <w:spacing w:before="220"/>
        <w:ind w:firstLine="540"/>
        <w:jc w:val="both"/>
      </w:pPr>
      <w:r>
        <w:t>11) доход, полученный членами семьи (одиноко проживающим гражданином) за пределами Российской Федерации.</w:t>
      </w:r>
    </w:p>
    <w:p w:rsidR="004C4271" w:rsidRDefault="004C4271">
      <w:pPr>
        <w:pStyle w:val="ConsPlusNormal"/>
        <w:spacing w:before="220"/>
        <w:ind w:firstLine="540"/>
        <w:jc w:val="both"/>
      </w:pPr>
      <w:r>
        <w:t>12. В доходе семьи (одиноко проживающего гражданина) не учитываются:</w:t>
      </w:r>
    </w:p>
    <w:p w:rsidR="004C4271" w:rsidRDefault="004C4271">
      <w:pPr>
        <w:pStyle w:val="ConsPlusNormal"/>
        <w:spacing w:before="220"/>
        <w:ind w:firstLine="540"/>
        <w:jc w:val="both"/>
      </w:pPr>
      <w:r>
        <w:t>1) ежемесячные выплаты и пособия, произведенные за прошлые периоды;</w:t>
      </w:r>
    </w:p>
    <w:p w:rsidR="004C4271" w:rsidRDefault="004C4271">
      <w:pPr>
        <w:pStyle w:val="ConsPlusNormal"/>
        <w:spacing w:before="220"/>
        <w:ind w:firstLine="540"/>
        <w:jc w:val="both"/>
      </w:pPr>
      <w:r>
        <w:t>2) суммы единовременной материальной помощи, выплаченной в расчетный период за счет средств федерального бюджета, бюджета Камчатского края, местных бюджетов и иных источников:</w:t>
      </w:r>
    </w:p>
    <w:p w:rsidR="004C4271" w:rsidRDefault="004C4271">
      <w:pPr>
        <w:pStyle w:val="ConsPlusNormal"/>
        <w:spacing w:before="220"/>
        <w:ind w:firstLine="540"/>
        <w:jc w:val="both"/>
      </w:pPr>
      <w:r>
        <w:t>а) в связи со стихийным бедствием или другими чрезвычайными обстоятельствами, а также в связи с террористическим актом;</w:t>
      </w:r>
    </w:p>
    <w:p w:rsidR="004C4271" w:rsidRDefault="004C4271">
      <w:pPr>
        <w:pStyle w:val="ConsPlusNormal"/>
        <w:spacing w:before="220"/>
        <w:ind w:firstLine="540"/>
        <w:jc w:val="both"/>
      </w:pPr>
      <w:r>
        <w:t xml:space="preserve">б) в связи с трудной жизненной ситуацией в соответствии с настоящим Приказом и </w:t>
      </w:r>
      <w:hyperlink r:id="rId7">
        <w:r>
          <w:rPr>
            <w:color w:val="0000FF"/>
          </w:rPr>
          <w:t>Приказом</w:t>
        </w:r>
      </w:hyperlink>
      <w:r>
        <w:t xml:space="preserve"> Министерства от 05.02.2021 N 181-п "Об оказании материальной помощи гражданам, находящимся в трудной жизненной ситуации, проживающим в Камчатском крае";</w:t>
      </w:r>
    </w:p>
    <w:p w:rsidR="004C4271" w:rsidRDefault="004C4271">
      <w:pPr>
        <w:pStyle w:val="ConsPlusNormal"/>
        <w:spacing w:before="220"/>
        <w:ind w:firstLine="540"/>
        <w:jc w:val="both"/>
      </w:pPr>
      <w:r>
        <w:t>3)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4C4271" w:rsidRDefault="004C4271">
      <w:pPr>
        <w:pStyle w:val="ConsPlusNormal"/>
        <w:spacing w:before="220"/>
        <w:ind w:firstLine="540"/>
        <w:jc w:val="both"/>
      </w:pPr>
      <w:r>
        <w:t>4)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семьи (одиноко проживающего гражданина),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4C4271" w:rsidRDefault="004C4271">
      <w:pPr>
        <w:pStyle w:val="ConsPlusNormal"/>
        <w:spacing w:before="220"/>
        <w:ind w:firstLine="540"/>
        <w:jc w:val="both"/>
      </w:pPr>
      <w:r>
        <w:t xml:space="preserve">5) социальная выплата на строительство или приобретение жилого помещения в собственность, установленная </w:t>
      </w:r>
      <w:hyperlink r:id="rId8">
        <w:r>
          <w:rPr>
            <w:color w:val="0000FF"/>
          </w:rPr>
          <w:t>пунктом 4 части 2</w:t>
        </w:r>
      </w:hyperlink>
      <w:r>
        <w:t xml:space="preserve"> Постановления Правительства Камчатского края от 12.10.2012 N 466-П "О предоставлении мер социальной поддержки многодетным семьям, проживающим в Камчатском крае";</w:t>
      </w:r>
    </w:p>
    <w:p w:rsidR="004C4271" w:rsidRDefault="004C4271">
      <w:pPr>
        <w:pStyle w:val="ConsPlusNormal"/>
        <w:spacing w:before="220"/>
        <w:ind w:firstLine="540"/>
        <w:jc w:val="both"/>
      </w:pPr>
      <w:r>
        <w:t xml:space="preserve">6) социальная выплата на строительство или приобретение жилого помещения в собственность гражданам, имеющим в составе семьи детей-инвалидов, предусмотренная </w:t>
      </w:r>
      <w:hyperlink r:id="rId9">
        <w:r>
          <w:rPr>
            <w:color w:val="0000FF"/>
          </w:rPr>
          <w:t>Постановлением</w:t>
        </w:r>
      </w:hyperlink>
      <w:r>
        <w:t xml:space="preserve"> Правительства Камчатского края от 03.12.2015 N 438-П "Об установлении расходного обязательства Камчатского края по предоставлению социальной выплаты на строительство или приобретение жилого помещения в собственность гражданам, имеющим в составе семьи детей-инвалидов";</w:t>
      </w:r>
    </w:p>
    <w:p w:rsidR="004C4271" w:rsidRDefault="004C4271">
      <w:pPr>
        <w:pStyle w:val="ConsPlusNormal"/>
        <w:spacing w:before="220"/>
        <w:ind w:firstLine="540"/>
        <w:jc w:val="both"/>
      </w:pPr>
      <w:r>
        <w:t xml:space="preserve">7) единовременная выплата на приобретение легкового автомобиля либо пассажирского микроавтобуса семьям, имеющим в своем составе 8 и более детей, установленная </w:t>
      </w:r>
      <w:hyperlink r:id="rId10">
        <w:r>
          <w:rPr>
            <w:color w:val="0000FF"/>
          </w:rPr>
          <w:t>пунктом 5 части 2</w:t>
        </w:r>
      </w:hyperlink>
      <w:r>
        <w:t xml:space="preserve"> Постановления Правительства Камчатского края от 12.10.2012 N 466-П "О предоставлении мер социальной поддержки многодетным семьям, проживающим в Камчатском крае";</w:t>
      </w:r>
    </w:p>
    <w:p w:rsidR="004C4271" w:rsidRDefault="004C4271">
      <w:pPr>
        <w:pStyle w:val="ConsPlusNormal"/>
        <w:spacing w:before="220"/>
        <w:ind w:firstLine="540"/>
        <w:jc w:val="both"/>
      </w:pPr>
      <w:r>
        <w:t>8) средства материнского (семейного) капитала;</w:t>
      </w:r>
    </w:p>
    <w:p w:rsidR="004C4271" w:rsidRDefault="004C4271">
      <w:pPr>
        <w:pStyle w:val="ConsPlusNormal"/>
        <w:spacing w:before="220"/>
        <w:ind w:firstLine="540"/>
        <w:jc w:val="both"/>
      </w:pPr>
      <w:r>
        <w:t xml:space="preserve">9) социальное пособие на погребение, установленное Федеральным </w:t>
      </w:r>
      <w:hyperlink r:id="rId11">
        <w:r>
          <w:rPr>
            <w:color w:val="0000FF"/>
          </w:rPr>
          <w:t>законом</w:t>
        </w:r>
      </w:hyperlink>
      <w:r>
        <w:t xml:space="preserve"> от 12.01.1996 N </w:t>
      </w:r>
      <w:r>
        <w:lastRenderedPageBreak/>
        <w:t>8-ФЗ "О погребении и похоронном деле";</w:t>
      </w:r>
    </w:p>
    <w:p w:rsidR="004C4271" w:rsidRDefault="004C4271">
      <w:pPr>
        <w:pStyle w:val="ConsPlusNormal"/>
        <w:spacing w:before="220"/>
        <w:ind w:firstLine="540"/>
        <w:jc w:val="both"/>
      </w:pPr>
      <w:r>
        <w:t xml:space="preserve">10) компенсация за самостоятельно приобретенное инвалидом техническое средство реабилитации и (или) оказанную услугу, которая должна быть предоставлена инвалиду в соответствии с индивидуальной программой реабилитации или </w:t>
      </w:r>
      <w:proofErr w:type="spellStart"/>
      <w:r>
        <w:t>абилитации</w:t>
      </w:r>
      <w:proofErr w:type="spellEnd"/>
      <w:r>
        <w:t xml:space="preserve">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12">
        <w:r>
          <w:rPr>
            <w:color w:val="0000FF"/>
          </w:rPr>
          <w:t>законом</w:t>
        </w:r>
      </w:hyperlink>
      <w:r>
        <w:t xml:space="preserve"> от 24.11.1995 N 181-ФЗ "О социальной защите инвалидов в Российской Федерации";</w:t>
      </w:r>
    </w:p>
    <w:p w:rsidR="004C4271" w:rsidRDefault="004C4271">
      <w:pPr>
        <w:pStyle w:val="ConsPlusNormal"/>
        <w:spacing w:before="220"/>
        <w:ind w:firstLine="540"/>
        <w:jc w:val="both"/>
      </w:pPr>
      <w:r>
        <w:t>11) в 2023 году при расчете среднедушевого дохода семьи не учитываются в составе семьи члены семьи, являющиеся военнослужащими, участвующими в специальной военной операции, проводимой Вооруженными Силами Российской Федерации с 24.02.2022, и их доходы, связанные с их участием в специальной военной операции.</w:t>
      </w:r>
    </w:p>
    <w:p w:rsidR="004C4271" w:rsidRDefault="004C4271">
      <w:pPr>
        <w:pStyle w:val="ConsPlusNormal"/>
        <w:spacing w:before="220"/>
        <w:ind w:firstLine="540"/>
        <w:jc w:val="both"/>
      </w:pPr>
      <w:bookmarkStart w:id="6" w:name="P117"/>
      <w:bookmarkEnd w:id="6"/>
      <w:r>
        <w:t>13. Среднедушевой доход семьи для оказания материальной помощи рассчитывается исходя из суммы доходов всех членов семьи за последние 3 календарных месяца (далее - расчетный период) (в том числе в случае представления документов (сведений) о доходах за период менее 3 календарных месяцев, предшествующих месяцу подачи заявления об оказании материальной помощи), путем деления одной третьей суммы доходов всех членов семьи за расчетный период на количество членов семьи.</w:t>
      </w:r>
    </w:p>
    <w:p w:rsidR="004C4271" w:rsidRDefault="004C4271">
      <w:pPr>
        <w:pStyle w:val="ConsPlusNormal"/>
        <w:spacing w:before="220"/>
        <w:ind w:firstLine="540"/>
        <w:jc w:val="both"/>
      </w:pPr>
      <w:r>
        <w:t>Доход одиноко проживающего гражданина для оказания материальной помощи рассчитывается исходя из одной третьей суммы доходов за расчетный период (в том числе в случае представления документов (сведений) о доходах за период менее расчетного периода, предшествующих месяцу подачи заявления об оказании материально помощи).</w:t>
      </w:r>
    </w:p>
    <w:p w:rsidR="004C4271" w:rsidRDefault="004C4271">
      <w:pPr>
        <w:pStyle w:val="ConsPlusNormal"/>
        <w:spacing w:before="220"/>
        <w:ind w:firstLine="540"/>
        <w:jc w:val="both"/>
      </w:pPr>
      <w:r>
        <w:t xml:space="preserve">В случае если члены семьи (одиноко проживающий гражданин) получили доходы, указанные в </w:t>
      </w:r>
      <w:hyperlink w:anchor="P98">
        <w:r>
          <w:rPr>
            <w:color w:val="0000FF"/>
          </w:rPr>
          <w:t>пункте 7 части 11</w:t>
        </w:r>
      </w:hyperlink>
      <w:r>
        <w:t xml:space="preserve"> настоящего Порядка, осуществляя свою деятельность с применением упрощенной системы налогообложения (в случае, если в качестве объекта налогообложения выбраны доходы), системы налогообложения в виде единого налога на вмененный доход для отдельных видов деятельности, патентной системы налогообложения, члены семьи (одиноко проживающего гражданина) вправе представить документы (сведения) о доходах за вычетом расходов. В таком случае при расчете среднедушевого дохода семьи (одиноко проживающего гражданина) используются документы (сведения), представленные членами семьи (одиноко проживающим гражданином) самостоятельно.</w:t>
      </w:r>
    </w:p>
    <w:p w:rsidR="004C4271" w:rsidRDefault="004C4271">
      <w:pPr>
        <w:pStyle w:val="ConsPlusNormal"/>
        <w:spacing w:before="220"/>
        <w:ind w:firstLine="540"/>
        <w:jc w:val="both"/>
      </w:pPr>
      <w:bookmarkStart w:id="7" w:name="P120"/>
      <w:bookmarkEnd w:id="7"/>
      <w:r>
        <w:t xml:space="preserve">14. При определении права на оказание материальной помощи одиноко проживающему гражданину его доход сравнивается с величиной прожиточного минимума, установленной в Камчатском крае для соответствующей социально-демографической группы населения, на день подачи заявления об оказании материальной помощи, с учетом особенностей оказания материальной помощи, указанных в </w:t>
      </w:r>
      <w:hyperlink w:anchor="P296">
        <w:r>
          <w:rPr>
            <w:color w:val="0000FF"/>
          </w:rPr>
          <w:t>разделах 6</w:t>
        </w:r>
      </w:hyperlink>
      <w:r>
        <w:t xml:space="preserve"> и </w:t>
      </w:r>
      <w:hyperlink w:anchor="P335">
        <w:r>
          <w:rPr>
            <w:color w:val="0000FF"/>
          </w:rPr>
          <w:t>8</w:t>
        </w:r>
      </w:hyperlink>
      <w:r>
        <w:t xml:space="preserve"> настоящего Порядка;</w:t>
      </w:r>
    </w:p>
    <w:p w:rsidR="004C4271" w:rsidRDefault="004C4271">
      <w:pPr>
        <w:pStyle w:val="ConsPlusNormal"/>
        <w:spacing w:before="220"/>
        <w:ind w:firstLine="540"/>
        <w:jc w:val="both"/>
      </w:pPr>
      <w:r>
        <w:t>В случае если, одиноко проживающий гражданин, является инвалидом, его доход сравнивается с величиной прожиточного минимума, установленной в Камчатском крае для пенсионеров на день подачи заявления об оказании материальной помощи.</w:t>
      </w:r>
    </w:p>
    <w:p w:rsidR="004C4271" w:rsidRDefault="004C4271">
      <w:pPr>
        <w:pStyle w:val="ConsPlusNormal"/>
        <w:spacing w:before="220"/>
        <w:ind w:firstLine="540"/>
        <w:jc w:val="both"/>
      </w:pPr>
      <w:bookmarkStart w:id="8" w:name="P122"/>
      <w:bookmarkEnd w:id="8"/>
      <w:r>
        <w:t xml:space="preserve">15. При определении права на оказание материальной помощи семье среднедушевой доход семьи сравнивается с величиной прожиточного минимума семьи, рассчитанной с учетом величин прожиточных минимумов, установленных в Камчатском крае для соответствующих социально-демографических групп населения на день подачи заявления об оказании материальной помощи, с учетом особенностей оказания материальной помощи, указанных в </w:t>
      </w:r>
      <w:hyperlink w:anchor="P296">
        <w:r>
          <w:rPr>
            <w:color w:val="0000FF"/>
          </w:rPr>
          <w:t>разделах 6</w:t>
        </w:r>
      </w:hyperlink>
      <w:r>
        <w:t xml:space="preserve"> и </w:t>
      </w:r>
      <w:hyperlink w:anchor="P335">
        <w:r>
          <w:rPr>
            <w:color w:val="0000FF"/>
          </w:rPr>
          <w:t>8</w:t>
        </w:r>
      </w:hyperlink>
      <w:r>
        <w:t xml:space="preserve"> настоящего Порядка, по формуле:</w:t>
      </w:r>
    </w:p>
    <w:p w:rsidR="004C4271" w:rsidRDefault="004C4271">
      <w:pPr>
        <w:pStyle w:val="ConsPlusNormal"/>
        <w:jc w:val="both"/>
      </w:pPr>
    </w:p>
    <w:p w:rsidR="004C4271" w:rsidRDefault="004C4271">
      <w:pPr>
        <w:pStyle w:val="ConsPlusNormal"/>
        <w:jc w:val="center"/>
      </w:pPr>
      <w:r>
        <w:t>(ПМ</w:t>
      </w:r>
      <w:r>
        <w:rPr>
          <w:vertAlign w:val="subscript"/>
        </w:rPr>
        <w:t>ТН</w:t>
      </w:r>
      <w:r>
        <w:t xml:space="preserve"> х </w:t>
      </w:r>
      <w:proofErr w:type="spellStart"/>
      <w:r>
        <w:t>n</w:t>
      </w:r>
      <w:r>
        <w:rPr>
          <w:vertAlign w:val="subscript"/>
        </w:rPr>
        <w:t>ТН</w:t>
      </w:r>
      <w:proofErr w:type="spellEnd"/>
      <w:r>
        <w:t>) + (ПМ</w:t>
      </w:r>
      <w:r>
        <w:rPr>
          <w:vertAlign w:val="subscript"/>
        </w:rPr>
        <w:t>П</w:t>
      </w:r>
      <w:r>
        <w:t xml:space="preserve"> х </w:t>
      </w:r>
      <w:proofErr w:type="spellStart"/>
      <w:r>
        <w:t>n</w:t>
      </w:r>
      <w:r>
        <w:rPr>
          <w:vertAlign w:val="subscript"/>
        </w:rPr>
        <w:t>П</w:t>
      </w:r>
      <w:proofErr w:type="spellEnd"/>
      <w:r>
        <w:t>) + (ПМ</w:t>
      </w:r>
      <w:r>
        <w:rPr>
          <w:vertAlign w:val="subscript"/>
        </w:rPr>
        <w:t>Д</w:t>
      </w:r>
      <w:r>
        <w:t xml:space="preserve"> х </w:t>
      </w:r>
      <w:proofErr w:type="spellStart"/>
      <w:r>
        <w:t>n</w:t>
      </w:r>
      <w:r>
        <w:rPr>
          <w:vertAlign w:val="subscript"/>
        </w:rPr>
        <w:t>Д</w:t>
      </w:r>
      <w:proofErr w:type="spellEnd"/>
      <w:r>
        <w:t>)</w:t>
      </w:r>
    </w:p>
    <w:p w:rsidR="004C4271" w:rsidRDefault="004C4271">
      <w:pPr>
        <w:pStyle w:val="ConsPlusNormal"/>
        <w:jc w:val="center"/>
      </w:pPr>
      <w:r>
        <w:t>ПМ</w:t>
      </w:r>
      <w:r>
        <w:rPr>
          <w:vertAlign w:val="subscript"/>
        </w:rPr>
        <w:t>С</w:t>
      </w:r>
      <w:r>
        <w:t xml:space="preserve"> = -----------------------------------------, где</w:t>
      </w:r>
    </w:p>
    <w:p w:rsidR="004C4271" w:rsidRDefault="004C4271">
      <w:pPr>
        <w:pStyle w:val="ConsPlusNormal"/>
        <w:jc w:val="center"/>
      </w:pPr>
      <w:proofErr w:type="spellStart"/>
      <w:r>
        <w:lastRenderedPageBreak/>
        <w:t>n</w:t>
      </w:r>
      <w:r>
        <w:rPr>
          <w:vertAlign w:val="subscript"/>
        </w:rPr>
        <w:t>ТН</w:t>
      </w:r>
      <w:proofErr w:type="spellEnd"/>
      <w:r>
        <w:t xml:space="preserve"> + </w:t>
      </w:r>
      <w:proofErr w:type="spellStart"/>
      <w:r>
        <w:t>n</w:t>
      </w:r>
      <w:r>
        <w:rPr>
          <w:vertAlign w:val="subscript"/>
        </w:rPr>
        <w:t>Д</w:t>
      </w:r>
      <w:proofErr w:type="spellEnd"/>
      <w:r>
        <w:t xml:space="preserve"> + </w:t>
      </w:r>
      <w:proofErr w:type="spellStart"/>
      <w:r>
        <w:t>n</w:t>
      </w:r>
      <w:r>
        <w:rPr>
          <w:vertAlign w:val="subscript"/>
        </w:rPr>
        <w:t>Д</w:t>
      </w:r>
      <w:proofErr w:type="spellEnd"/>
    </w:p>
    <w:p w:rsidR="004C4271" w:rsidRDefault="004C4271">
      <w:pPr>
        <w:pStyle w:val="ConsPlusNormal"/>
        <w:jc w:val="both"/>
      </w:pPr>
    </w:p>
    <w:p w:rsidR="004C4271" w:rsidRDefault="004C4271">
      <w:pPr>
        <w:pStyle w:val="ConsPlusNormal"/>
        <w:ind w:firstLine="540"/>
        <w:jc w:val="both"/>
      </w:pPr>
      <w:r>
        <w:t>ПМ</w:t>
      </w:r>
      <w:r>
        <w:rPr>
          <w:vertAlign w:val="subscript"/>
        </w:rPr>
        <w:t>С</w:t>
      </w:r>
      <w:r>
        <w:t xml:space="preserve"> - величина прожиточного минимума семьи (в рублях);</w:t>
      </w:r>
    </w:p>
    <w:p w:rsidR="004C4271" w:rsidRDefault="004C4271">
      <w:pPr>
        <w:pStyle w:val="ConsPlusNormal"/>
        <w:spacing w:before="220"/>
        <w:ind w:firstLine="540"/>
        <w:jc w:val="both"/>
      </w:pPr>
      <w:r>
        <w:t>ПМ</w:t>
      </w:r>
      <w:r>
        <w:rPr>
          <w:vertAlign w:val="subscript"/>
        </w:rPr>
        <w:t>ТН</w:t>
      </w:r>
      <w:r>
        <w:t xml:space="preserve"> - величина прожиточного минимума для трудоспособного населения;</w:t>
      </w:r>
    </w:p>
    <w:p w:rsidR="004C4271" w:rsidRDefault="004C4271">
      <w:pPr>
        <w:pStyle w:val="ConsPlusNormal"/>
        <w:spacing w:before="220"/>
        <w:ind w:firstLine="540"/>
        <w:jc w:val="both"/>
      </w:pPr>
      <w:proofErr w:type="spellStart"/>
      <w:r>
        <w:t>ПМ</w:t>
      </w:r>
      <w:r>
        <w:rPr>
          <w:vertAlign w:val="subscript"/>
        </w:rPr>
        <w:t>п</w:t>
      </w:r>
      <w:proofErr w:type="spellEnd"/>
      <w:r>
        <w:t xml:space="preserve"> - величина прожиточного минимума для пенсионеров;</w:t>
      </w:r>
    </w:p>
    <w:p w:rsidR="004C4271" w:rsidRDefault="004C4271">
      <w:pPr>
        <w:pStyle w:val="ConsPlusNormal"/>
        <w:spacing w:before="220"/>
        <w:ind w:firstLine="540"/>
        <w:jc w:val="both"/>
      </w:pPr>
      <w:proofErr w:type="spellStart"/>
      <w:r>
        <w:t>ПМд</w:t>
      </w:r>
      <w:proofErr w:type="spellEnd"/>
      <w:r>
        <w:t xml:space="preserve"> _ величина прожиточного минимума для детей;</w:t>
      </w:r>
    </w:p>
    <w:p w:rsidR="004C4271" w:rsidRDefault="004C4271">
      <w:pPr>
        <w:pStyle w:val="ConsPlusNormal"/>
        <w:spacing w:before="220"/>
        <w:ind w:firstLine="540"/>
        <w:jc w:val="both"/>
      </w:pPr>
      <w:proofErr w:type="spellStart"/>
      <w:r>
        <w:t>n</w:t>
      </w:r>
      <w:r>
        <w:rPr>
          <w:vertAlign w:val="subscript"/>
        </w:rPr>
        <w:t>ТН</w:t>
      </w:r>
      <w:proofErr w:type="spellEnd"/>
      <w:r>
        <w:t xml:space="preserve"> - количество лиц из состава семьи гражданина, относящихся к социально-демографической группе трудоспособного населения;</w:t>
      </w:r>
    </w:p>
    <w:p w:rsidR="004C4271" w:rsidRDefault="004C4271">
      <w:pPr>
        <w:pStyle w:val="ConsPlusNormal"/>
        <w:spacing w:before="220"/>
        <w:ind w:firstLine="540"/>
        <w:jc w:val="both"/>
      </w:pPr>
      <w:proofErr w:type="spellStart"/>
      <w:r>
        <w:t>n</w:t>
      </w:r>
      <w:r>
        <w:rPr>
          <w:vertAlign w:val="subscript"/>
        </w:rPr>
        <w:t>Д</w:t>
      </w:r>
      <w:proofErr w:type="spellEnd"/>
      <w:r>
        <w:t xml:space="preserve"> - количество лиц из состава семьи гражданина, относящихся к социально-демографической группе пенсионеров;</w:t>
      </w:r>
    </w:p>
    <w:p w:rsidR="004C4271" w:rsidRDefault="004C4271">
      <w:pPr>
        <w:pStyle w:val="ConsPlusNormal"/>
        <w:spacing w:before="220"/>
        <w:ind w:firstLine="540"/>
        <w:jc w:val="both"/>
      </w:pPr>
      <w:proofErr w:type="spellStart"/>
      <w:r>
        <w:t>n</w:t>
      </w:r>
      <w:r>
        <w:rPr>
          <w:vertAlign w:val="subscript"/>
        </w:rPr>
        <w:t>Д</w:t>
      </w:r>
      <w:proofErr w:type="spellEnd"/>
      <w:r>
        <w:t xml:space="preserve"> - количество лиц из состава семьи гражданина, относящихся к социально-демографической группе детей.</w:t>
      </w:r>
    </w:p>
    <w:p w:rsidR="004C4271" w:rsidRDefault="004C4271">
      <w:pPr>
        <w:pStyle w:val="ConsPlusNormal"/>
        <w:spacing w:before="220"/>
        <w:ind w:firstLine="540"/>
        <w:jc w:val="both"/>
      </w:pPr>
      <w:r>
        <w:t>В случае если, членом семьи является инвалид (кроме детей-инвалидов), при расчете величины прожиточного минимума семьи в отношении инвалида применяется величина прожиточного минимума, установленная в Камчатском крае для пенсионеров на день подачи заявления об оказании материальной помощи,</w:t>
      </w:r>
    </w:p>
    <w:p w:rsidR="004C4271" w:rsidRDefault="004C4271">
      <w:pPr>
        <w:pStyle w:val="ConsPlusNormal"/>
        <w:spacing w:before="220"/>
        <w:ind w:firstLine="540"/>
        <w:jc w:val="both"/>
      </w:pPr>
      <w:r>
        <w:t>В случае если, членом семьи является ребенок-инвалид, при расчете величины прожиточного минимума семьи в отношении ребенка-инвалида применяется величина прожиточного минимума, установленная в Камчатском крае для детей на день подачи заявления об оказании материальной помощи.</w:t>
      </w:r>
    </w:p>
    <w:p w:rsidR="004C4271" w:rsidRDefault="004C4271">
      <w:pPr>
        <w:pStyle w:val="ConsPlusNormal"/>
        <w:jc w:val="both"/>
      </w:pPr>
    </w:p>
    <w:p w:rsidR="004C4271" w:rsidRDefault="004C4271">
      <w:pPr>
        <w:pStyle w:val="ConsPlusTitle"/>
        <w:jc w:val="center"/>
        <w:outlineLvl w:val="1"/>
      </w:pPr>
      <w:r>
        <w:t>3. Условия оказания материальной помощи</w:t>
      </w:r>
    </w:p>
    <w:p w:rsidR="004C4271" w:rsidRDefault="004C4271">
      <w:pPr>
        <w:pStyle w:val="ConsPlusNormal"/>
        <w:jc w:val="both"/>
      </w:pPr>
    </w:p>
    <w:p w:rsidR="004C4271" w:rsidRDefault="004C4271">
      <w:pPr>
        <w:pStyle w:val="ConsPlusNormal"/>
        <w:ind w:firstLine="540"/>
        <w:jc w:val="both"/>
      </w:pPr>
      <w:bookmarkStart w:id="9" w:name="P140"/>
      <w:bookmarkEnd w:id="9"/>
      <w:r>
        <w:t xml:space="preserve">16. Условиями оказания материальной помощи на цели, указанные в </w:t>
      </w:r>
      <w:hyperlink w:anchor="P61">
        <w:r>
          <w:rPr>
            <w:color w:val="0000FF"/>
          </w:rPr>
          <w:t>подпунктах 1</w:t>
        </w:r>
      </w:hyperlink>
      <w:r>
        <w:t xml:space="preserve"> и </w:t>
      </w:r>
      <w:hyperlink w:anchor="P63">
        <w:r>
          <w:rPr>
            <w:color w:val="0000FF"/>
          </w:rPr>
          <w:t>3 части 5</w:t>
        </w:r>
      </w:hyperlink>
      <w:r>
        <w:t xml:space="preserve"> настоящего Порядка, являются:</w:t>
      </w:r>
    </w:p>
    <w:p w:rsidR="004C4271" w:rsidRDefault="004C4271">
      <w:pPr>
        <w:pStyle w:val="ConsPlusNormal"/>
        <w:spacing w:before="220"/>
        <w:ind w:firstLine="540"/>
        <w:jc w:val="both"/>
      </w:pPr>
      <w:r>
        <w:t>1) члены семьи гражданина (одиноко проживающий гражданин) являются гражданами Российской Федерации;</w:t>
      </w:r>
    </w:p>
    <w:p w:rsidR="004C4271" w:rsidRDefault="004C4271">
      <w:pPr>
        <w:pStyle w:val="ConsPlusNormal"/>
        <w:spacing w:before="220"/>
        <w:ind w:firstLine="540"/>
        <w:jc w:val="both"/>
      </w:pPr>
      <w:r>
        <w:t>2) одиноко проживающий гражданин проживает по месту жительства в Камчатском крае не менее 6 месяцев непосредственно перед днем обращения за оказанием материальной помощи. Гражданин и члены его семьи совместно проживают по месту жительства в Камчатском крае не менее 6 месяцев непосредственно перед днем обращения за оказанием материальной помощи (за исключением детей в возрасте до 6 месяцев включительно, период проживания которых может быть менее 6 месяцев на день подачи заявления об оказании материальной помощи);</w:t>
      </w:r>
    </w:p>
    <w:p w:rsidR="004C4271" w:rsidRDefault="004C4271">
      <w:pPr>
        <w:pStyle w:val="ConsPlusNormal"/>
        <w:spacing w:before="220"/>
        <w:ind w:firstLine="540"/>
        <w:jc w:val="both"/>
      </w:pPr>
      <w:r>
        <w:t xml:space="preserve">4) отсутствие у членов семьи гражданина (одиноко проживающего гражданина) действующего социального контракта в расчетный период в соответствии с </w:t>
      </w:r>
      <w:hyperlink r:id="rId13">
        <w:r>
          <w:rPr>
            <w:color w:val="0000FF"/>
          </w:rPr>
          <w:t>Порядком</w:t>
        </w:r>
      </w:hyperlink>
      <w:r>
        <w:t xml:space="preserve"> оказания государственной социальной помощи на основании социального контракта малоимущим гражданам, утвержденным Постановлением Правительства Камчатского края от 02.04.2021 N 118-П;</w:t>
      </w:r>
    </w:p>
    <w:p w:rsidR="004C4271" w:rsidRDefault="004C4271">
      <w:pPr>
        <w:pStyle w:val="ConsPlusNormal"/>
        <w:spacing w:before="220"/>
        <w:ind w:firstLine="540"/>
        <w:jc w:val="both"/>
      </w:pPr>
      <w:r>
        <w:t>5) наличие в собственности:</w:t>
      </w:r>
    </w:p>
    <w:p w:rsidR="004C4271" w:rsidRDefault="004C4271">
      <w:pPr>
        <w:pStyle w:val="ConsPlusNormal"/>
        <w:spacing w:before="220"/>
        <w:ind w:firstLine="540"/>
        <w:jc w:val="both"/>
      </w:pPr>
      <w:r>
        <w:t xml:space="preserve">а) у одиноко проживающего гражданина не более одного жилого помещения, жилого здания, а у членов семьи - не более двух жилых помещений, в том числе находящихся в общей долевой собственности членов семьи, суммарная площадь которых не превышает 24 квадратных метров в расчете на одного человека, и количества членов семьи (за исключением такого помещения, </w:t>
      </w:r>
      <w:r>
        <w:lastRenderedPageBreak/>
        <w:t>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помещение, совокупность которых на всех членов семьи составляет не более одной трети его общей площади, такого помещения (его части), занимаемого членом семьи (одиноко проживающим гражданином),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 и такого помещения (его части), находящегося под арестом);</w:t>
      </w:r>
    </w:p>
    <w:p w:rsidR="004C4271" w:rsidRDefault="004C4271">
      <w:pPr>
        <w:pStyle w:val="ConsPlusNormal"/>
        <w:spacing w:before="220"/>
        <w:ind w:firstLine="540"/>
        <w:jc w:val="both"/>
      </w:pPr>
      <w:r>
        <w:t>б) у одиноко проживающего гражданина не более одного, а у членов семьи не более 2 зданий с назначением "жилое", "жилое строение" и "жилой дом", в том числе находящихся в общей долевой собственности членов семьи, суммарная площадь которых больше произведения норматива площади, установленного в Камчатском крае, но не более 40 квадратных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здание, совокупность которых на всех членов семьи не более одной трети его общей площади, и такого здания, находящегося под арестом);</w:t>
      </w:r>
    </w:p>
    <w:p w:rsidR="004C4271" w:rsidRDefault="004C4271">
      <w:pPr>
        <w:pStyle w:val="ConsPlusNormal"/>
        <w:spacing w:before="220"/>
        <w:ind w:firstLine="540"/>
        <w:jc w:val="both"/>
      </w:pPr>
      <w:r>
        <w:t xml:space="preserve">в) у одиноко проживающего гражданина не более одного, у членов семьи не более 2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t>машино</w:t>
      </w:r>
      <w:proofErr w:type="spellEnd"/>
      <w:r>
        <w:t xml:space="preserve">-место) (не более 3 таких объектов недвижимого имущества - для многодетных семей, семей, в составе которых есть инвалид, семей, которым автотранспортное или </w:t>
      </w:r>
      <w:proofErr w:type="spellStart"/>
      <w:r>
        <w:t>мототранспортное</w:t>
      </w:r>
      <w:proofErr w:type="spellEnd"/>
      <w: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автотранспортного или </w:t>
      </w:r>
      <w:proofErr w:type="spellStart"/>
      <w:r>
        <w:t>мототранспортного</w:t>
      </w:r>
      <w:proofErr w:type="spellEnd"/>
      <w: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4C4271" w:rsidRDefault="004C4271">
      <w:pPr>
        <w:pStyle w:val="ConsPlusNormal"/>
        <w:spacing w:before="220"/>
        <w:ind w:firstLine="540"/>
        <w:jc w:val="both"/>
      </w:pPr>
      <w:r>
        <w:t>6) отсутствие в собственности одиноко проживающего гражданина, членов семь издания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4C4271" w:rsidRDefault="004C4271">
      <w:pPr>
        <w:pStyle w:val="ConsPlusNormal"/>
        <w:spacing w:before="220"/>
        <w:ind w:firstLine="540"/>
        <w:jc w:val="both"/>
      </w:pPr>
      <w:r>
        <w:t>7) наличие зарегистрированных на одиноко проживающего гражданина, членов семьи (при определении количества зарегистрированных на членов семьи) автотранспортных (</w:t>
      </w:r>
      <w:proofErr w:type="spellStart"/>
      <w:r>
        <w:t>мототранспортных</w:t>
      </w:r>
      <w:proofErr w:type="spellEnd"/>
      <w:r>
        <w:t>) средств, маломерных судов, самоходных машин или других видов техники, не учитываются автотранспортные (</w:t>
      </w:r>
      <w:proofErr w:type="spellStart"/>
      <w:r>
        <w:t>мототранспортные</w:t>
      </w:r>
      <w:proofErr w:type="spellEnd"/>
      <w:r>
        <w:t>) средства, маломерные суда и самоходные машины или другие виды техники, находящиеся под арестом и (или) в розыске):</w:t>
      </w:r>
    </w:p>
    <w:p w:rsidR="004C4271" w:rsidRDefault="004C4271">
      <w:pPr>
        <w:pStyle w:val="ConsPlusNormal"/>
        <w:spacing w:before="220"/>
        <w:ind w:firstLine="540"/>
        <w:jc w:val="both"/>
      </w:pPr>
      <w:r>
        <w:t xml:space="preserve">а) на одиноко проживающего гражданина не более одного, а на членов семьи не более 2 автотранспортных средств (не более 3 автотранспортных средств - для многодетных семей, семей, в составе которых есть инвалид, а также семей, которым автотранспортное средство предоставлено </w:t>
      </w:r>
      <w:r>
        <w:lastRenderedPageBreak/>
        <w:t>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прицепов и полуприцепов;</w:t>
      </w:r>
    </w:p>
    <w:p w:rsidR="004C4271" w:rsidRDefault="004C4271">
      <w:pPr>
        <w:pStyle w:val="ConsPlusNormal"/>
        <w:spacing w:before="220"/>
        <w:ind w:firstLine="540"/>
        <w:jc w:val="both"/>
      </w:pPr>
      <w:r>
        <w:t xml:space="preserve">б) на одиноко проживающего гражданина не более одного, а на членов семьи не более 2 </w:t>
      </w:r>
      <w:proofErr w:type="spellStart"/>
      <w:r>
        <w:t>мототранспортных</w:t>
      </w:r>
      <w:proofErr w:type="spellEnd"/>
      <w:r>
        <w:t xml:space="preserve"> средств (не более 3 </w:t>
      </w:r>
      <w:proofErr w:type="spellStart"/>
      <w:r>
        <w:t>мототранспортных</w:t>
      </w:r>
      <w:proofErr w:type="spellEnd"/>
      <w:r>
        <w:t xml:space="preserve"> средств - для многодетных семей, семей, в составе которых есть инвалид, а также семей, которым </w:t>
      </w:r>
      <w:proofErr w:type="spellStart"/>
      <w:r>
        <w:t>мототранспортное</w:t>
      </w:r>
      <w:proofErr w:type="spellEnd"/>
      <w: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w:t>
      </w:r>
      <w:proofErr w:type="spellStart"/>
      <w:r>
        <w:t>мототранспортного</w:t>
      </w:r>
      <w:proofErr w:type="spellEnd"/>
      <w:r>
        <w:t xml:space="preserve"> средства в полном объеме оплачена за счет денежных средств, в рамках целевой государственной социальной поддержки на приобретение движимого имущества);</w:t>
      </w:r>
    </w:p>
    <w:p w:rsidR="004C4271" w:rsidRDefault="004C4271">
      <w:pPr>
        <w:pStyle w:val="ConsPlusNormal"/>
        <w:spacing w:before="220"/>
        <w:ind w:firstLine="540"/>
        <w:jc w:val="both"/>
      </w:pPr>
      <w:r>
        <w:t>в) автотранспортного средства с мощностью двигателя более 250 лошадиных сил либо год выпуска, которого не превышает 5 лет, за исключением автотранспортного средства, полученного (приобретенного) семьей с 4 и более детьми;</w:t>
      </w:r>
    </w:p>
    <w:p w:rsidR="004C4271" w:rsidRDefault="004C4271">
      <w:pPr>
        <w:pStyle w:val="ConsPlusNormal"/>
        <w:spacing w:before="220"/>
        <w:ind w:firstLine="540"/>
        <w:jc w:val="both"/>
      </w:pPr>
      <w:r>
        <w:t>г) у одиноко проживающего гражданина более одного, у членов семьи более 2 маломерных судов, год выпуска которых не превышает 5 лет;</w:t>
      </w:r>
    </w:p>
    <w:p w:rsidR="004C4271" w:rsidRDefault="004C4271">
      <w:pPr>
        <w:pStyle w:val="ConsPlusNormal"/>
        <w:spacing w:before="220"/>
        <w:ind w:firstLine="540"/>
        <w:jc w:val="both"/>
      </w:pPr>
      <w:r>
        <w:t>д) у одиноко проживающего гражданина более одного, у членов семьи более 2 самоходных машин, и других видов техники, год выпуска которых не превышает 5 лет;</w:t>
      </w:r>
    </w:p>
    <w:p w:rsidR="004C4271" w:rsidRDefault="004C4271">
      <w:pPr>
        <w:pStyle w:val="ConsPlusNormal"/>
        <w:spacing w:before="220"/>
        <w:ind w:firstLine="540"/>
        <w:jc w:val="both"/>
      </w:pPr>
      <w:r>
        <w:t xml:space="preserve">8) наличие на день подачи заявления об оказании материальной помощи следующих причин независящих от членов семьи (одиноко проживающего гражданина), при которых отсутствуют доходы либо среднедушевой доход (доход) ниже величины прожиточного минимума в расчетный период, предусмотренный </w:t>
      </w:r>
      <w:hyperlink w:anchor="P117">
        <w:r>
          <w:rPr>
            <w:color w:val="0000FF"/>
          </w:rPr>
          <w:t>частью 13</w:t>
        </w:r>
      </w:hyperlink>
      <w:r>
        <w:t xml:space="preserve"> настоящего Порядка:</w:t>
      </w:r>
    </w:p>
    <w:p w:rsidR="004C4271" w:rsidRDefault="004C4271">
      <w:pPr>
        <w:pStyle w:val="ConsPlusNormal"/>
        <w:spacing w:before="220"/>
        <w:ind w:firstLine="540"/>
        <w:jc w:val="both"/>
      </w:pPr>
      <w:r>
        <w:t>а) члены семьи (одиноко проживающий гражданин) состоят на учете в органах службы занятости в качестве безработного (безработных) или ищущего (ищущих) работу, но не более 6 месяцев подряд на дату обращения за оказанием материальной помощи;</w:t>
      </w:r>
    </w:p>
    <w:p w:rsidR="004C4271" w:rsidRDefault="004C4271">
      <w:pPr>
        <w:pStyle w:val="ConsPlusNormal"/>
        <w:spacing w:before="220"/>
        <w:ind w:firstLine="540"/>
        <w:jc w:val="both"/>
      </w:pPr>
      <w:r>
        <w:t>б) трудоспособные члены семьи не работают (не работает) в связи с уходом за:</w:t>
      </w:r>
    </w:p>
    <w:p w:rsidR="004C4271" w:rsidRDefault="004C4271">
      <w:pPr>
        <w:pStyle w:val="ConsPlusNormal"/>
        <w:spacing w:before="220"/>
        <w:ind w:firstLine="540"/>
        <w:jc w:val="both"/>
      </w:pPr>
      <w:r>
        <w:t>ребенком до достижения им возраста 3 лет (применяется только к одному трудоспособному члену семьи независимо от числа детей в возрасте до 3 лет в этой семье);</w:t>
      </w:r>
    </w:p>
    <w:p w:rsidR="004C4271" w:rsidRDefault="004C4271">
      <w:pPr>
        <w:pStyle w:val="ConsPlusNormal"/>
        <w:spacing w:before="220"/>
        <w:ind w:firstLine="540"/>
        <w:jc w:val="both"/>
      </w:pPr>
      <w:r>
        <w:t xml:space="preserve">инвалидом I группы (за исключением инвалидов с детства I группы), а также за гражданином преклонного возраста 75 лет и старше, нуждающимся по заключению лечебного учреждения в постоянном постороннем уходе, либо достигшим возраста 80 лет, - при условии получения ежемесячной компенсационной выплаты в соответствии с </w:t>
      </w:r>
      <w:hyperlink r:id="rId14">
        <w:r>
          <w:rPr>
            <w:color w:val="0000FF"/>
          </w:rPr>
          <w:t>Указом</w:t>
        </w:r>
      </w:hyperlink>
      <w:r>
        <w:t xml:space="preserve"> Президента Российской Федерации от 26.12.2006 N 1455 "О компенсационных выплатах лицам, осуществляющим уход за нетрудоспособными гражданами" (применяется только к одному трудоспособному члену семьи относительно одного инвалида I группы либо престарелого гражданина, нуждающегося в постоянном уходе, либо достигшего возраста 80 лет соответственно);</w:t>
      </w:r>
    </w:p>
    <w:p w:rsidR="004C4271" w:rsidRDefault="004C4271">
      <w:pPr>
        <w:pStyle w:val="ConsPlusNormal"/>
        <w:spacing w:before="220"/>
        <w:ind w:firstLine="540"/>
        <w:jc w:val="both"/>
      </w:pPr>
      <w:r>
        <w:t xml:space="preserve">ребенком-инвалидом в возрасте до 18 лет или инвалидом с детства I группы - при условии получения ежемесячной выплаты в соответствии с </w:t>
      </w:r>
      <w:hyperlink r:id="rId15">
        <w:r>
          <w:rPr>
            <w:color w:val="0000FF"/>
          </w:rPr>
          <w:t>Указом</w:t>
        </w:r>
      </w:hyperlink>
      <w:r>
        <w:t xml:space="preserve"> Президента Российской Федерации от 26.02.2013 N 175 "О ежемесячных выплатах лицам, осуществляющим уход за детьми-инвалидами и инвалидами с детства I группы" (применяется только к одному трудоспособному члену семьи относительно одного ребенка-инвалида в возрасте до 18 лет или инвалида с детства I группы соответственно);</w:t>
      </w:r>
    </w:p>
    <w:p w:rsidR="004C4271" w:rsidRDefault="004C4271">
      <w:pPr>
        <w:pStyle w:val="ConsPlusNormal"/>
        <w:spacing w:before="220"/>
        <w:ind w:firstLine="540"/>
        <w:jc w:val="both"/>
      </w:pPr>
      <w:r>
        <w:t xml:space="preserve">в) члены семьи (одиноко проживающий гражданин), в том числе трудоспособные, </w:t>
      </w:r>
      <w:r>
        <w:lastRenderedPageBreak/>
        <w:t>находились на длительном лечении (лечение продолжительностью более 3 месяцев подряд, подтверждаемое документом медицинской организации);</w:t>
      </w:r>
    </w:p>
    <w:p w:rsidR="004C4271" w:rsidRDefault="004C4271">
      <w:pPr>
        <w:pStyle w:val="ConsPlusNormal"/>
        <w:spacing w:before="220"/>
        <w:ind w:firstLine="540"/>
        <w:jc w:val="both"/>
      </w:pPr>
      <w:r>
        <w:t>г) наличие у одиноко проживающего гражданина инвалидности I либо II группы;</w:t>
      </w:r>
    </w:p>
    <w:p w:rsidR="004C4271" w:rsidRDefault="004C4271">
      <w:pPr>
        <w:pStyle w:val="ConsPlusNormal"/>
        <w:spacing w:before="220"/>
        <w:ind w:firstLine="540"/>
        <w:jc w:val="both"/>
      </w:pPr>
      <w:r>
        <w:t>д) осуждение к лишению свободы члена семьи (включая период не более 3 месяцев с момента освобождения из мест отбывания лишения свободы);</w:t>
      </w:r>
    </w:p>
    <w:p w:rsidR="004C4271" w:rsidRDefault="004C4271">
      <w:pPr>
        <w:pStyle w:val="ConsPlusNormal"/>
        <w:spacing w:before="220"/>
        <w:ind w:firstLine="540"/>
        <w:jc w:val="both"/>
      </w:pPr>
      <w:r>
        <w:t>е) смерть трудоспособного члена семьи (в расчетном периоде), вступившее в силу решение суда об объявлении его умершим или решения о признании его безвестно отсутствующим;</w:t>
      </w:r>
    </w:p>
    <w:p w:rsidR="004C4271" w:rsidRDefault="004C4271">
      <w:pPr>
        <w:pStyle w:val="ConsPlusNormal"/>
        <w:spacing w:before="220"/>
        <w:ind w:firstLine="540"/>
        <w:jc w:val="both"/>
      </w:pPr>
      <w:r>
        <w:t>ж) достижение членом семьи (одиноко проживающим гражданином), являющимся пенсионером возраста 60 лет для женщин и 65 лет для мужчин (за исключением инвалидов 1 и 2 группы, детей-инвалидов и инвалидов с детства);</w:t>
      </w:r>
    </w:p>
    <w:p w:rsidR="004C4271" w:rsidRDefault="004C4271">
      <w:pPr>
        <w:pStyle w:val="ConsPlusNormal"/>
        <w:spacing w:before="220"/>
        <w:ind w:firstLine="540"/>
        <w:jc w:val="both"/>
      </w:pPr>
      <w:r>
        <w:t>з) прохождение военной службы (включая период не более 3 месяцев со дня демобилизации);</w:t>
      </w:r>
    </w:p>
    <w:p w:rsidR="004C4271" w:rsidRDefault="004C4271">
      <w:pPr>
        <w:pStyle w:val="ConsPlusNormal"/>
        <w:spacing w:before="220"/>
        <w:ind w:firstLine="540"/>
        <w:jc w:val="both"/>
      </w:pPr>
      <w:r>
        <w:t>9) наличие трудной жизненной ситуации;</w:t>
      </w:r>
    </w:p>
    <w:p w:rsidR="004C4271" w:rsidRDefault="004C4271">
      <w:pPr>
        <w:pStyle w:val="ConsPlusNormal"/>
        <w:spacing w:before="220"/>
        <w:ind w:firstLine="540"/>
        <w:jc w:val="both"/>
      </w:pPr>
      <w:r>
        <w:t>10) трудоспособными членами семьи (трудоспособным одиноко проживающим гражданином) принимаются меры для самостоятельного выхода из трудной жизненной ситуации.</w:t>
      </w:r>
    </w:p>
    <w:p w:rsidR="004C4271" w:rsidRDefault="004C4271">
      <w:pPr>
        <w:pStyle w:val="ConsPlusNormal"/>
        <w:spacing w:before="220"/>
        <w:ind w:firstLine="540"/>
        <w:jc w:val="both"/>
      </w:pPr>
      <w:bookmarkStart w:id="10" w:name="P169"/>
      <w:bookmarkEnd w:id="10"/>
      <w:r>
        <w:t xml:space="preserve">17. Представленные членом семьи (одиноко проживающим гражданином) сведения, содержащиеся в заявлении и прилагаемых документах, указанных в </w:t>
      </w:r>
      <w:hyperlink w:anchor="P178">
        <w:r>
          <w:rPr>
            <w:color w:val="0000FF"/>
          </w:rPr>
          <w:t>части 19</w:t>
        </w:r>
      </w:hyperlink>
      <w:r>
        <w:t xml:space="preserve"> настоящего Порядка, а также наличие условий, указанных в </w:t>
      </w:r>
      <w:hyperlink w:anchor="P140">
        <w:r>
          <w:rPr>
            <w:color w:val="0000FF"/>
          </w:rPr>
          <w:t>части 16</w:t>
        </w:r>
      </w:hyperlink>
      <w:r>
        <w:t xml:space="preserve"> настоящего Порядка, могут быть подтверждены посредством дополнительной проверки (комиссионного обследования), проводимой органом местного самоуправления. По результатам дополнительной проверки (комиссионного обследования) составляется акт материально-бытового обследования условий проживания семьи (одиноко проживающего гражданина) по форме, согласно приложению 2 к настоящему Порядку.</w:t>
      </w:r>
    </w:p>
    <w:p w:rsidR="004C4271" w:rsidRDefault="004C4271">
      <w:pPr>
        <w:pStyle w:val="ConsPlusNormal"/>
        <w:spacing w:before="220"/>
        <w:ind w:firstLine="540"/>
        <w:jc w:val="both"/>
      </w:pPr>
      <w:r>
        <w:t>18. Рассмотрение заявлений членов семьи (одиноко проживающего гражданина) об оказании материальной помощи осуществляется комиссией, образованной органом местного самоуправления (далее - Комиссия), в течение 30 календарных дней со дня регистрации заявления членов семьи (одиноко проживающего гражданина) органом местного самоуправления, на основании представленных ими документов.</w:t>
      </w:r>
    </w:p>
    <w:p w:rsidR="004C4271" w:rsidRDefault="004C4271">
      <w:pPr>
        <w:pStyle w:val="ConsPlusNormal"/>
        <w:spacing w:before="220"/>
        <w:ind w:firstLine="540"/>
        <w:jc w:val="both"/>
      </w:pPr>
      <w:r>
        <w:t>По итогам заседания Комиссия составляет протокол с рекомендациями органу местного самоуправления об оказании или отказе в оказании материальной помощи, а также ее размере.</w:t>
      </w:r>
    </w:p>
    <w:p w:rsidR="004C4271" w:rsidRDefault="004C4271">
      <w:pPr>
        <w:pStyle w:val="ConsPlusNormal"/>
        <w:spacing w:before="220"/>
        <w:ind w:firstLine="540"/>
        <w:jc w:val="both"/>
      </w:pPr>
      <w:r>
        <w:t>С учетом протокола Комиссии орган местного самоуправления принимает решение об оказании (об отказе в оказании) материальной помощи в течение 5 рабочих дней после даты рассмотрения Комиссией заявлений членов семьи (одиноко проживающего гражданина).</w:t>
      </w:r>
    </w:p>
    <w:p w:rsidR="004C4271" w:rsidRDefault="004C4271">
      <w:pPr>
        <w:pStyle w:val="ConsPlusNormal"/>
        <w:spacing w:before="220"/>
        <w:ind w:firstLine="540"/>
        <w:jc w:val="both"/>
      </w:pPr>
      <w:r>
        <w:t xml:space="preserve">В случае проведения в соответствии с </w:t>
      </w:r>
      <w:hyperlink w:anchor="P169">
        <w:r>
          <w:rPr>
            <w:color w:val="0000FF"/>
          </w:rPr>
          <w:t>частью 17</w:t>
        </w:r>
      </w:hyperlink>
      <w:r>
        <w:t xml:space="preserve"> настоящего Порядка дополнительной проверки (комиссионного обследования) срок рассмотрения заявления может быть продлен по решению органа местного самоуправления, но не более чем на 30 календарных дней с даты подачи заявления.</w:t>
      </w:r>
    </w:p>
    <w:p w:rsidR="004C4271" w:rsidRDefault="004C4271">
      <w:pPr>
        <w:pStyle w:val="ConsPlusNormal"/>
        <w:jc w:val="both"/>
      </w:pPr>
    </w:p>
    <w:p w:rsidR="004C4271" w:rsidRDefault="004C4271">
      <w:pPr>
        <w:pStyle w:val="ConsPlusTitle"/>
        <w:jc w:val="center"/>
        <w:outlineLvl w:val="1"/>
      </w:pPr>
      <w:r>
        <w:t>4. Перечень документов и сведений, являющихся основанием</w:t>
      </w:r>
    </w:p>
    <w:p w:rsidR="004C4271" w:rsidRDefault="004C4271">
      <w:pPr>
        <w:pStyle w:val="ConsPlusTitle"/>
        <w:jc w:val="center"/>
      </w:pPr>
      <w:r>
        <w:t>для оказания материальной помощи</w:t>
      </w:r>
    </w:p>
    <w:p w:rsidR="004C4271" w:rsidRDefault="004C4271">
      <w:pPr>
        <w:pStyle w:val="ConsPlusNormal"/>
        <w:jc w:val="both"/>
      </w:pPr>
    </w:p>
    <w:p w:rsidR="004C4271" w:rsidRDefault="004C4271">
      <w:pPr>
        <w:pStyle w:val="ConsPlusNormal"/>
        <w:ind w:firstLine="540"/>
        <w:jc w:val="both"/>
      </w:pPr>
      <w:bookmarkStart w:id="11" w:name="P178"/>
      <w:bookmarkEnd w:id="11"/>
      <w:r>
        <w:t xml:space="preserve">19. Материальная помощь на цели, указанные в </w:t>
      </w:r>
      <w:hyperlink w:anchor="P61">
        <w:r>
          <w:rPr>
            <w:color w:val="0000FF"/>
          </w:rPr>
          <w:t>пунктах 1</w:t>
        </w:r>
      </w:hyperlink>
      <w:r>
        <w:t xml:space="preserve"> и </w:t>
      </w:r>
      <w:hyperlink w:anchor="P63">
        <w:r>
          <w:rPr>
            <w:color w:val="0000FF"/>
          </w:rPr>
          <w:t>3 части 5</w:t>
        </w:r>
      </w:hyperlink>
      <w:r>
        <w:t xml:space="preserve"> настоящего Порядка, оказывается на основании следующих документов (сведений):</w:t>
      </w:r>
    </w:p>
    <w:p w:rsidR="004C4271" w:rsidRDefault="004C4271">
      <w:pPr>
        <w:pStyle w:val="ConsPlusNormal"/>
        <w:spacing w:before="220"/>
        <w:ind w:firstLine="540"/>
        <w:jc w:val="both"/>
      </w:pPr>
      <w:r>
        <w:t xml:space="preserve">1) паспорта гражданина Российской Федерации или иного документа, удостоверяющего </w:t>
      </w:r>
      <w:r>
        <w:lastRenderedPageBreak/>
        <w:t>личность гражданина Российской Федерации;</w:t>
      </w:r>
    </w:p>
    <w:p w:rsidR="004C4271" w:rsidRDefault="004C4271">
      <w:pPr>
        <w:pStyle w:val="ConsPlusNormal"/>
        <w:spacing w:before="220"/>
        <w:ind w:firstLine="540"/>
        <w:jc w:val="both"/>
      </w:pPr>
      <w:r>
        <w:t>2) документов, подтверждающих родство и (или) свойство (документ о рождении ребенка, о смерти члена семьи, о заключении (расторжении) брака при регистрации соответствующего акта гражданского состояния компетентным органом иностранного государства по законам соответствующего иностранного государства; свидетельства об установлении отцовства, решения суда о признании гражданина членом семьи, решения суда об установлении опеки над совершеннолетним недееспособным или ограниченно дееспособным гражданином);</w:t>
      </w:r>
    </w:p>
    <w:p w:rsidR="004C4271" w:rsidRDefault="004C4271">
      <w:pPr>
        <w:pStyle w:val="ConsPlusNormal"/>
        <w:spacing w:before="220"/>
        <w:ind w:firstLine="540"/>
        <w:jc w:val="both"/>
      </w:pPr>
      <w:r>
        <w:t>3) паспорта гражданина Российской Федерации (для совершеннолетних членов семьи, ребенка (детей) старше 14 лет);</w:t>
      </w:r>
    </w:p>
    <w:p w:rsidR="004C4271" w:rsidRDefault="004C4271">
      <w:pPr>
        <w:pStyle w:val="ConsPlusNormal"/>
        <w:spacing w:before="220"/>
        <w:ind w:firstLine="540"/>
        <w:jc w:val="both"/>
      </w:pPr>
      <w:r>
        <w:t>4) документа, подтверждающего проживание по месту жительства в Камчатском крае и состав семьи, выданного уполномоченными органами (для проживающих по месту жительства в воинской части);</w:t>
      </w:r>
    </w:p>
    <w:p w:rsidR="004C4271" w:rsidRDefault="004C4271">
      <w:pPr>
        <w:pStyle w:val="ConsPlusNormal"/>
        <w:spacing w:before="220"/>
        <w:ind w:firstLine="540"/>
        <w:jc w:val="both"/>
      </w:pPr>
      <w:r>
        <w:t>5) сведений о нахождении членов семьи гражданина на полном государственном обеспечении;</w:t>
      </w:r>
    </w:p>
    <w:p w:rsidR="004C4271" w:rsidRDefault="004C4271">
      <w:pPr>
        <w:pStyle w:val="ConsPlusNormal"/>
        <w:spacing w:before="220"/>
        <w:ind w:firstLine="540"/>
        <w:jc w:val="both"/>
      </w:pPr>
      <w:r>
        <w:t xml:space="preserve">6) документов, подтверждающих сведения о доходах (учитываемых до вычета налогов в соответствии с законодательством Российской Федерации) члена семьи (одиноко проживающего гражданина) за расчетный период в соответствии с перечнем видов доходов, учитываемых при расчете среднедушевого дохода семьи (дохода одиноко проживающего гражданина) указанных в </w:t>
      </w:r>
      <w:hyperlink w:anchor="P91">
        <w:r>
          <w:rPr>
            <w:color w:val="0000FF"/>
          </w:rPr>
          <w:t>части 11</w:t>
        </w:r>
      </w:hyperlink>
      <w:r>
        <w:t xml:space="preserve"> настоящего Порядка (за исключением граждан, указанных в </w:t>
      </w:r>
      <w:hyperlink w:anchor="P305">
        <w:r>
          <w:rPr>
            <w:color w:val="0000FF"/>
          </w:rPr>
          <w:t>частях 28</w:t>
        </w:r>
      </w:hyperlink>
      <w:r>
        <w:t xml:space="preserve"> и </w:t>
      </w:r>
      <w:hyperlink w:anchor="P323">
        <w:r>
          <w:rPr>
            <w:color w:val="0000FF"/>
          </w:rPr>
          <w:t>32</w:t>
        </w:r>
      </w:hyperlink>
      <w:r>
        <w:t xml:space="preserve"> настоящего Порядка);</w:t>
      </w:r>
    </w:p>
    <w:p w:rsidR="004C4271" w:rsidRDefault="004C4271">
      <w:pPr>
        <w:pStyle w:val="ConsPlusNormal"/>
        <w:spacing w:before="220"/>
        <w:ind w:firstLine="540"/>
        <w:jc w:val="both"/>
      </w:pPr>
      <w:r>
        <w:t>7) документов, содержащих сведения о выплаченных или полученных (неполученных) алиментах:</w:t>
      </w:r>
    </w:p>
    <w:p w:rsidR="004C4271" w:rsidRDefault="004C4271">
      <w:pPr>
        <w:pStyle w:val="ConsPlusNormal"/>
        <w:spacing w:before="220"/>
        <w:ind w:firstLine="540"/>
        <w:jc w:val="both"/>
      </w:pPr>
      <w:r>
        <w:t>а) судебного приказа;</w:t>
      </w:r>
    </w:p>
    <w:p w:rsidR="004C4271" w:rsidRDefault="004C4271">
      <w:pPr>
        <w:pStyle w:val="ConsPlusNormal"/>
        <w:spacing w:before="220"/>
        <w:ind w:firstLine="540"/>
        <w:jc w:val="both"/>
      </w:pPr>
      <w:r>
        <w:t>б) нотариально удостоверенного соглашения об уплате алиментов или его нотариально удостоверенная копия;</w:t>
      </w:r>
    </w:p>
    <w:p w:rsidR="004C4271" w:rsidRDefault="004C4271">
      <w:pPr>
        <w:pStyle w:val="ConsPlusNormal"/>
        <w:spacing w:before="220"/>
        <w:ind w:firstLine="540"/>
        <w:jc w:val="both"/>
      </w:pPr>
      <w:r>
        <w:t>в) справки о неполучении алиментов или об отсутствии алиментных выплат, выданной территориальными органами Федеральной службы судебных приставов;</w:t>
      </w:r>
    </w:p>
    <w:p w:rsidR="004C4271" w:rsidRDefault="004C4271">
      <w:pPr>
        <w:pStyle w:val="ConsPlusNormal"/>
        <w:spacing w:before="220"/>
        <w:ind w:firstLine="540"/>
        <w:jc w:val="both"/>
      </w:pPr>
      <w:r>
        <w:t>г) справки с места работы о выплате алиментов или выписки из кредитной организации;</w:t>
      </w:r>
    </w:p>
    <w:p w:rsidR="004C4271" w:rsidRDefault="004C4271">
      <w:pPr>
        <w:pStyle w:val="ConsPlusNormal"/>
        <w:spacing w:before="220"/>
        <w:ind w:firstLine="540"/>
        <w:jc w:val="both"/>
      </w:pPr>
      <w:r>
        <w:t>8) справки из учебного заведения об обучении по очной форме в общеобразовательной организации, профессиональной образовательной организации или образовательной организации члена семьи (одиноко проживающего гражданина) в возрасте от 16 лет до 21 года. При этом срок действия справки не должен превышать 30 календарных дней, а в случаях обучения в образовательных организациях за пределами Камчатского края, этот срок не должен превышать 60 календарных дней со дня их выдачи;</w:t>
      </w:r>
    </w:p>
    <w:p w:rsidR="004C4271" w:rsidRDefault="004C4271">
      <w:pPr>
        <w:pStyle w:val="ConsPlusNormal"/>
        <w:spacing w:before="220"/>
        <w:ind w:firstLine="540"/>
        <w:jc w:val="both"/>
      </w:pPr>
      <w:r>
        <w:t>9) документа, подтверждающего прохождение членом семьи военной службы по призыву, а также о статусе военнослужащего, обучающегося в военной профессиональной образовательной организации и военной организации высшего образования и не заключивших контракт о прохождении военной службы;</w:t>
      </w:r>
    </w:p>
    <w:p w:rsidR="004C4271" w:rsidRDefault="004C4271">
      <w:pPr>
        <w:pStyle w:val="ConsPlusNormal"/>
        <w:spacing w:before="220"/>
        <w:ind w:firstLine="540"/>
        <w:jc w:val="both"/>
      </w:pPr>
      <w:r>
        <w:t>10) документов, подтверждающих прохождение членом семьи (одиноко проживающим гражданином) непрерывного лечения свыше 3 месяцев, вследствие чего временно не могли осуществлять трудовую деятельность;</w:t>
      </w:r>
    </w:p>
    <w:p w:rsidR="004C4271" w:rsidRDefault="004C4271">
      <w:pPr>
        <w:pStyle w:val="ConsPlusNormal"/>
        <w:spacing w:before="220"/>
        <w:ind w:firstLine="540"/>
        <w:jc w:val="both"/>
      </w:pPr>
      <w:r>
        <w:t xml:space="preserve">11) документов, подтверждающих нахождение члена семьи на принудительном лечении по </w:t>
      </w:r>
      <w:r>
        <w:lastRenderedPageBreak/>
        <w:t>решению суда;</w:t>
      </w:r>
    </w:p>
    <w:p w:rsidR="004C4271" w:rsidRDefault="004C4271">
      <w:pPr>
        <w:pStyle w:val="ConsPlusNormal"/>
        <w:spacing w:before="220"/>
        <w:ind w:firstLine="540"/>
        <w:jc w:val="both"/>
      </w:pPr>
      <w:r>
        <w:t>12) сведений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4C4271" w:rsidRDefault="004C4271">
      <w:pPr>
        <w:pStyle w:val="ConsPlusNormal"/>
        <w:spacing w:before="220"/>
        <w:ind w:firstLine="540"/>
        <w:jc w:val="both"/>
      </w:pPr>
      <w:r>
        <w:t>13) сведений о размере ежемесячного пожизненного содержания судей, вышедших в отставку;</w:t>
      </w:r>
    </w:p>
    <w:p w:rsidR="004C4271" w:rsidRDefault="004C4271">
      <w:pPr>
        <w:pStyle w:val="ConsPlusNormal"/>
        <w:spacing w:before="220"/>
        <w:ind w:firstLine="540"/>
        <w:jc w:val="both"/>
      </w:pPr>
      <w:r>
        <w:t>14) сведений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C4271" w:rsidRDefault="004C4271">
      <w:pPr>
        <w:pStyle w:val="ConsPlusNormal"/>
        <w:spacing w:before="220"/>
        <w:ind w:firstLine="540"/>
        <w:jc w:val="both"/>
      </w:pPr>
      <w:r>
        <w:t>15) сведений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C4271" w:rsidRDefault="004C4271">
      <w:pPr>
        <w:pStyle w:val="ConsPlusNormal"/>
        <w:spacing w:before="220"/>
        <w:ind w:firstLine="540"/>
        <w:jc w:val="both"/>
      </w:pPr>
      <w:r>
        <w:t>16) сведений о размере доходов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доходов от осуществления частной практики;</w:t>
      </w:r>
    </w:p>
    <w:p w:rsidR="004C4271" w:rsidRDefault="004C4271">
      <w:pPr>
        <w:pStyle w:val="ConsPlusNormal"/>
        <w:spacing w:before="220"/>
        <w:ind w:firstLine="540"/>
        <w:jc w:val="both"/>
      </w:pPr>
      <w:r>
        <w:t>17) сведений о размере доходов, полученных в рамках применения специального налогового режима "Налог на профессиональный доход";</w:t>
      </w:r>
    </w:p>
    <w:p w:rsidR="004C4271" w:rsidRDefault="004C4271">
      <w:pPr>
        <w:pStyle w:val="ConsPlusNormal"/>
        <w:spacing w:before="220"/>
        <w:ind w:firstLine="540"/>
        <w:jc w:val="both"/>
      </w:pPr>
      <w:r>
        <w:t>18) копии трудовой книжки трудоспособного неработающего гражданина и неработающих трудоспособных членов его семьи в возрасте старше 14 лет (при наличии);</w:t>
      </w:r>
    </w:p>
    <w:p w:rsidR="004C4271" w:rsidRDefault="004C4271">
      <w:pPr>
        <w:pStyle w:val="ConsPlusNormal"/>
        <w:spacing w:before="220"/>
        <w:ind w:firstLine="540"/>
        <w:jc w:val="both"/>
      </w:pPr>
      <w:r>
        <w:t>19) сведений о состоянии индивидуального лицевого счета застрахованного лица по данным индивидуального (персонифицированного) учета в системе обязательного пенсионного страхования, подтверждающих правомерность отнесения гражданина к числу неработающих граждан (для неработающих трудоспособных граждан);</w:t>
      </w:r>
    </w:p>
    <w:p w:rsidR="004C4271" w:rsidRDefault="004C4271">
      <w:pPr>
        <w:pStyle w:val="ConsPlusNormal"/>
        <w:spacing w:before="220"/>
        <w:ind w:firstLine="540"/>
        <w:jc w:val="both"/>
      </w:pPr>
      <w:r>
        <w:t>20) правоустанавливающих документов на объекты недвижимости, права на которые не зарегистрированы в Едином государственном реестре недвижимости, в том числе в случае перемены фамилии, имени, отчества гражданина и (или) членов его семьи;</w:t>
      </w:r>
    </w:p>
    <w:p w:rsidR="004C4271" w:rsidRDefault="004C4271">
      <w:pPr>
        <w:pStyle w:val="ConsPlusNormal"/>
        <w:spacing w:before="220"/>
        <w:ind w:firstLine="540"/>
        <w:jc w:val="both"/>
      </w:pPr>
      <w:r>
        <w:t>21) документов, содержащих сведения:</w:t>
      </w:r>
    </w:p>
    <w:p w:rsidR="004C4271" w:rsidRDefault="004C4271">
      <w:pPr>
        <w:pStyle w:val="ConsPlusNormal"/>
        <w:spacing w:before="220"/>
        <w:ind w:firstLine="540"/>
        <w:jc w:val="both"/>
      </w:pPr>
      <w:r>
        <w:t xml:space="preserve">а) о жилом помещении (жилом здании), предоставленном уполномоченным органом </w:t>
      </w:r>
      <w:r>
        <w:lastRenderedPageBreak/>
        <w:t>субъекта Российской Федерации или муниципального образования в рамках государственной социальной поддержки многодетной семьи или приобретенном за счет денежных средств, предоставленных (в полном объеме) в рамках целевой государственной социальной поддержки на приобретение недвижимого имущества;</w:t>
      </w:r>
    </w:p>
    <w:p w:rsidR="004C4271" w:rsidRDefault="004C4271">
      <w:pPr>
        <w:pStyle w:val="ConsPlusNormal"/>
        <w:spacing w:before="220"/>
        <w:ind w:firstLine="540"/>
        <w:jc w:val="both"/>
      </w:pPr>
      <w:r>
        <w:t>б) о жилом помещении (его части), занимаемым членом семьи (одиноко проживающим гражданином),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p w:rsidR="004C4271" w:rsidRDefault="004C4271">
      <w:pPr>
        <w:pStyle w:val="ConsPlusNormal"/>
        <w:spacing w:before="220"/>
        <w:ind w:firstLine="540"/>
        <w:jc w:val="both"/>
      </w:pPr>
      <w:r>
        <w:t>в) о жилом помещении (части жилого помещения, жилом здании), признанном в установленном порядке непригодным для проживания;</w:t>
      </w:r>
    </w:p>
    <w:p w:rsidR="004C4271" w:rsidRDefault="004C4271">
      <w:pPr>
        <w:pStyle w:val="ConsPlusNormal"/>
        <w:spacing w:before="220"/>
        <w:ind w:firstLine="540"/>
        <w:jc w:val="both"/>
      </w:pPr>
      <w:r>
        <w:t>г) о жилом помещении (части жилого помещения, жилом здании), находящемся под арестом;</w:t>
      </w:r>
    </w:p>
    <w:p w:rsidR="004C4271" w:rsidRDefault="004C4271">
      <w:pPr>
        <w:pStyle w:val="ConsPlusNormal"/>
        <w:spacing w:before="220"/>
        <w:ind w:firstLine="540"/>
        <w:jc w:val="both"/>
      </w:pPr>
      <w:r>
        <w:t xml:space="preserve">22) сведений о наличии в собственности у гражданина и членов его семьи зданий с назначением "жилое", "жилое строение", "жилой дом", помещений с назначением "жилое",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признанной таковой в соответствии с законодательством субъекта Российской Федерации,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земельных участков, предоставленных в соответствии с Федеральным </w:t>
      </w:r>
      <w:hyperlink r:id="rId16">
        <w:r>
          <w:rPr>
            <w:color w:val="0000FF"/>
          </w:rPr>
          <w:t>законом</w:t>
        </w:r>
      </w:hyperlink>
      <w:r>
        <w:t xml:space="preserve">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4C4271" w:rsidRDefault="004C4271">
      <w:pPr>
        <w:pStyle w:val="ConsPlusNormal"/>
        <w:spacing w:before="220"/>
        <w:ind w:firstLine="540"/>
        <w:jc w:val="both"/>
      </w:pPr>
      <w:r>
        <w:t>23) сведений о наличии зарегистрированного на членов семьи (одиноко проживающего гражданина) автотранспортного (</w:t>
      </w:r>
      <w:proofErr w:type="spellStart"/>
      <w:r>
        <w:t>мототранспортного</w:t>
      </w:r>
      <w:proofErr w:type="spellEnd"/>
      <w:r>
        <w:t>) средства,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4C4271" w:rsidRDefault="004C4271">
      <w:pPr>
        <w:pStyle w:val="ConsPlusNormal"/>
        <w:spacing w:before="220"/>
        <w:ind w:firstLine="540"/>
        <w:jc w:val="both"/>
      </w:pPr>
      <w:r>
        <w:t>24) сведений о нахождении автотранспортного (</w:t>
      </w:r>
      <w:proofErr w:type="spellStart"/>
      <w:r>
        <w:t>мототранспортного</w:t>
      </w:r>
      <w:proofErr w:type="spellEnd"/>
      <w:r>
        <w:t>) средства, маломерного судна, самоходной машины или другого вида техники, принадлежащих гражданину или членам его семьи, под арестом и (или) в розыске;</w:t>
      </w:r>
    </w:p>
    <w:p w:rsidR="004C4271" w:rsidRDefault="004C4271">
      <w:pPr>
        <w:pStyle w:val="ConsPlusNormal"/>
        <w:spacing w:before="220"/>
        <w:ind w:firstLine="540"/>
        <w:jc w:val="both"/>
      </w:pPr>
      <w:r>
        <w:t>25) сведения о беременности, выданные учреждением здравоохранения (для женщин, не имеющих доходов в связи с беременностью в течение 3 месяцев и более в период расчета среднедушевого дохода семьи и (или) на день подачи заявления);</w:t>
      </w:r>
    </w:p>
    <w:p w:rsidR="004C4271" w:rsidRDefault="004C4271">
      <w:pPr>
        <w:pStyle w:val="ConsPlusNormal"/>
        <w:spacing w:before="220"/>
        <w:ind w:firstLine="540"/>
        <w:jc w:val="both"/>
      </w:pPr>
      <w:r>
        <w:t>26) сведения (справки, выписки из приказа воинской части) о выполнении членом семьи задач специальной военной операции, проводимой Вооруженными Силами Российской Федерации с 24.02.2022 (с указанием периода участия в специальной военной операции);</w:t>
      </w:r>
    </w:p>
    <w:p w:rsidR="004C4271" w:rsidRDefault="004C4271">
      <w:pPr>
        <w:pStyle w:val="ConsPlusNormal"/>
        <w:spacing w:before="220"/>
        <w:ind w:firstLine="540"/>
        <w:jc w:val="both"/>
      </w:pPr>
      <w:r>
        <w:t>27) справки об освобождении (для лиц, отбывших наказание в виде лишения свободы);</w:t>
      </w:r>
    </w:p>
    <w:p w:rsidR="004C4271" w:rsidRDefault="004C4271">
      <w:pPr>
        <w:pStyle w:val="ConsPlusNormal"/>
        <w:spacing w:before="220"/>
        <w:ind w:firstLine="540"/>
        <w:jc w:val="both"/>
      </w:pPr>
      <w:r>
        <w:t>28) сведений о реквизитах счета в российской кредитной организации, открытого на имя гражданина;</w:t>
      </w:r>
    </w:p>
    <w:p w:rsidR="004C4271" w:rsidRDefault="004C4271">
      <w:pPr>
        <w:pStyle w:val="ConsPlusNormal"/>
        <w:spacing w:before="220"/>
        <w:ind w:firstLine="540"/>
        <w:jc w:val="both"/>
      </w:pPr>
      <w:r>
        <w:t xml:space="preserve">29) документа, подтверждающего полномочия представителя гражданина (для представителя гражданина). Документом, подтверждающим полномочия уполномоченного лица, </w:t>
      </w:r>
      <w:r>
        <w:lastRenderedPageBreak/>
        <w:t xml:space="preserve">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для организации, на которую возложено исполнение обязанностей опекунов или попечителей </w:t>
      </w:r>
      <w:hyperlink r:id="rId17">
        <w:r>
          <w:rPr>
            <w:color w:val="0000FF"/>
          </w:rPr>
          <w:t>статьей 35</w:t>
        </w:r>
      </w:hyperlink>
      <w:r>
        <w:t xml:space="preserve"> Гражданского кодекса Российской Федерации. В случае, если доверенность удостоверена нотариально, документ, удостоверяющий личность гражданина, интересы которого представляются, не требуется;</w:t>
      </w:r>
    </w:p>
    <w:p w:rsidR="004C4271" w:rsidRDefault="004C4271">
      <w:pPr>
        <w:pStyle w:val="ConsPlusNormal"/>
        <w:spacing w:before="220"/>
        <w:ind w:firstLine="540"/>
        <w:jc w:val="both"/>
      </w:pPr>
      <w:r>
        <w:t>30) согласие на обработку персональных данных несовершеннолетних детей, всех совершеннолетних дееспособных членов семьи, опекаемых лиц; лиц, находящихся под попечительством; доверителя, по форме установленной административным регламентом, утвержденным Министерством.</w:t>
      </w:r>
    </w:p>
    <w:p w:rsidR="004C4271" w:rsidRDefault="004C4271">
      <w:pPr>
        <w:pStyle w:val="ConsPlusNormal"/>
        <w:spacing w:before="220"/>
        <w:ind w:firstLine="540"/>
        <w:jc w:val="both"/>
      </w:pPr>
      <w:r>
        <w:t>20. Член семьи (одиноко проживающий гражданин) вправе представить иные документы, содержащие сведения, которые влияют на решение о назначении гражданину материальной помощи.</w:t>
      </w:r>
    </w:p>
    <w:p w:rsidR="004C4271" w:rsidRDefault="004C4271">
      <w:pPr>
        <w:pStyle w:val="ConsPlusNormal"/>
        <w:spacing w:before="220"/>
        <w:ind w:firstLine="540"/>
        <w:jc w:val="both"/>
      </w:pPr>
      <w:r>
        <w:t>21. Ответственность за достоверность документов (сведений), представленных членом семьи (одиноко проживающим гражданином), несут граждане, представившие документы (сведения).</w:t>
      </w:r>
    </w:p>
    <w:p w:rsidR="004C4271" w:rsidRDefault="004C4271">
      <w:pPr>
        <w:pStyle w:val="ConsPlusNormal"/>
        <w:spacing w:before="220"/>
        <w:ind w:firstLine="540"/>
        <w:jc w:val="both"/>
      </w:pPr>
      <w:bookmarkStart w:id="12" w:name="P219"/>
      <w:bookmarkEnd w:id="12"/>
      <w:r>
        <w:t xml:space="preserve">22. Документы, которые находятся в распоряжении государственных органов, органов местного самоуправления, организаций, участвующих в предоставлении государственных и муниципальных услуг, и подлежат предоставлению в рамках межведомственного информационного взаимодействия в соответствии с Федеральным </w:t>
      </w:r>
      <w:hyperlink r:id="rId18">
        <w:r>
          <w:rPr>
            <w:color w:val="0000FF"/>
          </w:rPr>
          <w:t>законом</w:t>
        </w:r>
      </w:hyperlink>
      <w:r>
        <w:t xml:space="preserve"> от 27.07.2010 N 210-ФЗ "Об организации предоставления государственных и муниципальных услуг" и заключенными соглашениями о межведомственном информационном взаимодействии:</w:t>
      </w:r>
    </w:p>
    <w:p w:rsidR="004C4271" w:rsidRDefault="004C4271">
      <w:pPr>
        <w:pStyle w:val="ConsPlusNormal"/>
        <w:spacing w:before="220"/>
        <w:ind w:firstLine="540"/>
        <w:jc w:val="both"/>
      </w:pPr>
      <w:r>
        <w:t>1) сведения о месте жительства (месте пребывания), об убытии гражданина с места жительства (места пребывания) в Камчатском крае, составе семьи (при наличии), находящиеся в распоряжении Министерства внутренних дел Российской Федерации и их территориальных органов (органов местного самоуправления). В случае отсутствия возможности получения в Министерства внутренних дел Российской Федерации и их территориальных органов (органов местного самоуправления) гражданин предоставляет документы, подтверждающие эти сведения самостоятельно;</w:t>
      </w:r>
    </w:p>
    <w:p w:rsidR="004C4271" w:rsidRDefault="004C4271">
      <w:pPr>
        <w:pStyle w:val="ConsPlusNormal"/>
        <w:spacing w:before="220"/>
        <w:ind w:firstLine="540"/>
        <w:jc w:val="both"/>
      </w:pPr>
      <w:r>
        <w:t>2) сведения о государственной регистрации рождения, смерти, перемены имени, отчества (при наличии), фамилии, находящиеся в государственной информационной системе "Единая централизованная цифровая платформа в социальной сфере" (далее - единая цифровая платформа). В случае отсутствия возможности получения посредством единой цифровой платформы сведений о государственной регистрации рождения, смерти, перемены имени, отчества, фамилии гражданин предоставляет документы, подтверждающие их факт самостоятельно;</w:t>
      </w:r>
    </w:p>
    <w:p w:rsidR="004C4271" w:rsidRDefault="004C4271">
      <w:pPr>
        <w:pStyle w:val="ConsPlusNormal"/>
        <w:jc w:val="both"/>
      </w:pPr>
      <w:r>
        <w:t xml:space="preserve">(п. 2 в ред. </w:t>
      </w:r>
      <w:hyperlink r:id="rId19">
        <w:r>
          <w:rPr>
            <w:color w:val="0000FF"/>
          </w:rPr>
          <w:t>Приказа</w:t>
        </w:r>
      </w:hyperlink>
      <w:r>
        <w:t xml:space="preserve"> Министерства социального благополучия и семейной политики Камчатского края от 01.04.2024 N 24-Н)</w:t>
      </w:r>
    </w:p>
    <w:p w:rsidR="004C4271" w:rsidRDefault="004C4271">
      <w:pPr>
        <w:pStyle w:val="ConsPlusNormal"/>
        <w:spacing w:before="220"/>
        <w:ind w:firstLine="540"/>
        <w:jc w:val="both"/>
      </w:pPr>
      <w:r>
        <w:t>3) сведения, находящиеся в распоряжении Фонда пенсионного и социального страхования Российской Федерации:</w:t>
      </w:r>
    </w:p>
    <w:p w:rsidR="004C4271" w:rsidRDefault="004C4271">
      <w:pPr>
        <w:pStyle w:val="ConsPlusNormal"/>
        <w:spacing w:before="220"/>
        <w:ind w:firstLine="540"/>
        <w:jc w:val="both"/>
      </w:pPr>
      <w:r>
        <w:t>а) сведения об осуществлении (неосуществлении) гражданином и (или) членами его семьи трудовой деятельности (для гражданина и членов его семьи в возрасте старше 14 лет);</w:t>
      </w:r>
    </w:p>
    <w:p w:rsidR="004C4271" w:rsidRDefault="004C4271">
      <w:pPr>
        <w:pStyle w:val="ConsPlusNormal"/>
        <w:spacing w:before="220"/>
        <w:ind w:firstLine="540"/>
        <w:jc w:val="both"/>
      </w:pPr>
      <w:r>
        <w:t>б) сведения о лице, зарегистрированном в системе обязательного пенсионного страхования;</w:t>
      </w:r>
    </w:p>
    <w:p w:rsidR="004C4271" w:rsidRDefault="004C4271">
      <w:pPr>
        <w:pStyle w:val="ConsPlusNormal"/>
        <w:spacing w:before="220"/>
        <w:ind w:firstLine="540"/>
        <w:jc w:val="both"/>
      </w:pPr>
      <w:r>
        <w:t>в) сведения о размере страховой пенсии по старости (инвалидности); размере доплат, устанавливаемых к пенсии;</w:t>
      </w:r>
    </w:p>
    <w:p w:rsidR="004C4271" w:rsidRDefault="004C4271">
      <w:pPr>
        <w:pStyle w:val="ConsPlusNormal"/>
        <w:spacing w:before="220"/>
        <w:ind w:firstLine="540"/>
        <w:jc w:val="both"/>
      </w:pPr>
      <w:r>
        <w:t xml:space="preserve">г) сведения о размере денежных выплат, указанных в </w:t>
      </w:r>
      <w:hyperlink r:id="rId20">
        <w:r>
          <w:rPr>
            <w:color w:val="0000FF"/>
          </w:rPr>
          <w:t>части 2 статьи 12.1</w:t>
        </w:r>
      </w:hyperlink>
      <w:r>
        <w:t xml:space="preserve"> Федерального закона </w:t>
      </w:r>
      <w:r>
        <w:lastRenderedPageBreak/>
        <w:t>от 17.07.1999 N 178-ФЗ "О государственной социальной помощи";</w:t>
      </w:r>
    </w:p>
    <w:p w:rsidR="004C4271" w:rsidRDefault="004C4271">
      <w:pPr>
        <w:pStyle w:val="ConsPlusNormal"/>
        <w:spacing w:before="220"/>
        <w:ind w:firstLine="540"/>
        <w:jc w:val="both"/>
      </w:pPr>
      <w:r>
        <w:t>д) сведения о размере государственных и социальных пособий, компенсационных выплат и иных мер социальной поддержки в виде выплат;</w:t>
      </w:r>
    </w:p>
    <w:p w:rsidR="004C4271" w:rsidRDefault="004C4271">
      <w:pPr>
        <w:pStyle w:val="ConsPlusNormal"/>
        <w:spacing w:before="220"/>
        <w:ind w:firstLine="540"/>
        <w:jc w:val="both"/>
      </w:pPr>
      <w:r>
        <w:t>е) сведения об осуществлении ухода за нетрудоспособными лицами, сведения о получении компенсационной выплаты неработающим трудоспособным лицом, осуществляющим уход за инвалидом I группы, ребенком-инвалидом в возрасте до 18 лет, а также за лицами, признанными инвалидами и престарелыми, нуждающимися по заключению медицинской организации в постоянном постороннем уходе либо достигшим возраста 80 лет;</w:t>
      </w:r>
    </w:p>
    <w:p w:rsidR="004C4271" w:rsidRDefault="004C4271">
      <w:pPr>
        <w:pStyle w:val="ConsPlusNormal"/>
        <w:spacing w:before="220"/>
        <w:ind w:firstLine="540"/>
        <w:jc w:val="both"/>
      </w:pPr>
      <w:r>
        <w:t>ж) сведения о размере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4C4271" w:rsidRDefault="004C4271">
      <w:pPr>
        <w:pStyle w:val="ConsPlusNormal"/>
        <w:spacing w:before="220"/>
        <w:ind w:firstLine="540"/>
        <w:jc w:val="both"/>
      </w:pPr>
      <w:r>
        <w:t>з) сведения о размере пособия по временной нетрудоспособности, пособия по беременности и родам, а также единовременного пособия женщинам, вставшим на учет в медицинских учреждениях в ранние сроки беременности;</w:t>
      </w:r>
    </w:p>
    <w:p w:rsidR="004C4271" w:rsidRDefault="004C4271">
      <w:pPr>
        <w:pStyle w:val="ConsPlusNormal"/>
        <w:spacing w:before="220"/>
        <w:ind w:firstLine="540"/>
        <w:jc w:val="both"/>
      </w:pPr>
      <w:r>
        <w:t>и) сведения о размере ежемесячного пособия на период отпуска по уходу за ребенком до достижения им возраста полутора лет и ежемесячных компенсационных выплат членам семьи (одиноко проживающему гражданину), состоящим в трудовых отношениях на условиях трудового договора и находящимся в отпуске по уходу за ребенком до достижения им трехлетнего возраста;</w:t>
      </w:r>
    </w:p>
    <w:p w:rsidR="004C4271" w:rsidRDefault="004C4271">
      <w:pPr>
        <w:pStyle w:val="ConsPlusNormal"/>
        <w:spacing w:before="220"/>
        <w:ind w:firstLine="540"/>
        <w:jc w:val="both"/>
      </w:pPr>
      <w:r>
        <w:t>к)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4C4271" w:rsidRDefault="004C4271">
      <w:pPr>
        <w:pStyle w:val="ConsPlusNormal"/>
        <w:spacing w:before="220"/>
        <w:ind w:firstLine="540"/>
        <w:jc w:val="both"/>
      </w:pPr>
      <w:r>
        <w:t>4) сведения о регистрации члена семьи (одиноко проживающего гражданина) в Едином государственном реестре индивидуальных предпринимателей или налогоплательщиков налога на профессиональный доход, находящиеся в распоряжении Федеральной налоговой службы Российской Федерации;</w:t>
      </w:r>
    </w:p>
    <w:p w:rsidR="004C4271" w:rsidRDefault="004C4271">
      <w:pPr>
        <w:pStyle w:val="ConsPlusNormal"/>
        <w:spacing w:before="220"/>
        <w:ind w:firstLine="540"/>
        <w:jc w:val="both"/>
      </w:pPr>
      <w:r>
        <w:t>5) сведения о предоставлении членам семьи (одиноко проживающему гражданину) социального обслуживания на дому, находящиеся в распоряжении организаций социального обслуживания населения;</w:t>
      </w:r>
    </w:p>
    <w:p w:rsidR="004C4271" w:rsidRDefault="004C4271">
      <w:pPr>
        <w:pStyle w:val="ConsPlusNormal"/>
        <w:spacing w:before="220"/>
        <w:ind w:firstLine="540"/>
        <w:jc w:val="both"/>
      </w:pPr>
      <w:r>
        <w:t>6) сведения о регистрации членов семьи (одиноко проживающего гражданина) в качестве безработных, размере пособий, находящиеся в распоряжении органов службы занятости;</w:t>
      </w:r>
    </w:p>
    <w:p w:rsidR="004C4271" w:rsidRDefault="004C4271">
      <w:pPr>
        <w:pStyle w:val="ConsPlusNormal"/>
        <w:spacing w:before="220"/>
        <w:ind w:firstLine="540"/>
        <w:jc w:val="both"/>
      </w:pPr>
      <w:r>
        <w:t>7) сведения о размере социальных пособий, находящиеся в распоряжении краевого государственного казенного учреждения "Камчатский центр по выплате государственных и социальных пособий";</w:t>
      </w:r>
    </w:p>
    <w:p w:rsidR="004C4271" w:rsidRDefault="004C4271">
      <w:pPr>
        <w:pStyle w:val="ConsPlusNormal"/>
        <w:spacing w:before="220"/>
        <w:ind w:firstLine="540"/>
        <w:jc w:val="both"/>
      </w:pPr>
      <w:r>
        <w:t>8) сведения из Единого государственного реестра прав на недвижимое имущество и сделок с ним о правах отдельного лица (в том числе в случае перемены фамилии, имени, отчества (при наличии) членов семьи (одиноко проживающего гражданина) на имеющиеся у него в собственности объекты недвижимости (в том числе находящиеся под арестом) на территории Российской Федерации, находящиеся в распоряжении Федеральной службы государственной регистрации, кадастра и картографии (при отсутствии указанных сведений в Федеральной службе государственной регистрации, кадастра и картографии заявитель самостоятельно представляет правоустанавливающие документы на объекты недвижимого имущества);</w:t>
      </w:r>
    </w:p>
    <w:p w:rsidR="004C4271" w:rsidRDefault="004C4271">
      <w:pPr>
        <w:pStyle w:val="ConsPlusNormal"/>
        <w:spacing w:before="220"/>
        <w:ind w:firstLine="540"/>
        <w:jc w:val="both"/>
      </w:pPr>
      <w:r>
        <w:t>9) сведения из федерального реестра инвалидов, подтверждающие факт установления члену семьи (одиноко проживающему гражданину) инвалидности (при отсутствии в федеральном реестре инвалидов указанных сведений гражданином самостоятельно представляет документ, подтверждающий факт установления инвалидности);</w:t>
      </w:r>
    </w:p>
    <w:p w:rsidR="004C4271" w:rsidRDefault="004C4271">
      <w:pPr>
        <w:pStyle w:val="ConsPlusNormal"/>
        <w:spacing w:before="220"/>
        <w:ind w:firstLine="540"/>
        <w:jc w:val="both"/>
      </w:pPr>
      <w:r>
        <w:lastRenderedPageBreak/>
        <w:t>10) сведения, находящиеся в распоряжении органов опеки и попечительства:</w:t>
      </w:r>
    </w:p>
    <w:p w:rsidR="004C4271" w:rsidRDefault="004C4271">
      <w:pPr>
        <w:pStyle w:val="ConsPlusNormal"/>
        <w:spacing w:before="220"/>
        <w:ind w:firstLine="540"/>
        <w:jc w:val="both"/>
      </w:pPr>
      <w:r>
        <w:t>а) сведения, содержащиеся в решении органа опеки и попечительства об установлении опеки над ребенком;</w:t>
      </w:r>
    </w:p>
    <w:p w:rsidR="004C4271" w:rsidRDefault="004C4271">
      <w:pPr>
        <w:pStyle w:val="ConsPlusNormal"/>
        <w:spacing w:before="220"/>
        <w:ind w:firstLine="540"/>
        <w:jc w:val="both"/>
      </w:pPr>
      <w:r>
        <w:t>б)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4C4271" w:rsidRDefault="004C4271">
      <w:pPr>
        <w:pStyle w:val="ConsPlusNormal"/>
        <w:spacing w:before="220"/>
        <w:ind w:firstLine="540"/>
        <w:jc w:val="both"/>
      </w:pPr>
      <w:r>
        <w:t>в) сведения об ограничении дееспособности или признании родителя либо иного законного представителя ребенка недееспособным;</w:t>
      </w:r>
    </w:p>
    <w:p w:rsidR="004C4271" w:rsidRDefault="004C4271">
      <w:pPr>
        <w:pStyle w:val="ConsPlusNormal"/>
        <w:spacing w:before="220"/>
        <w:ind w:firstLine="540"/>
        <w:jc w:val="both"/>
      </w:pPr>
      <w:r>
        <w:t>11) сведения, находящиеся в распоряжении органов службы занятости:</w:t>
      </w:r>
    </w:p>
    <w:p w:rsidR="004C4271" w:rsidRDefault="004C4271">
      <w:pPr>
        <w:pStyle w:val="ConsPlusNormal"/>
        <w:spacing w:before="220"/>
        <w:ind w:firstLine="540"/>
        <w:jc w:val="both"/>
      </w:pPr>
      <w:r>
        <w:t>а) о наличии статуса безработного или ищущего работу на дату подачи членом семьи (одиноко проживающим гражданином) заявления;</w:t>
      </w:r>
    </w:p>
    <w:p w:rsidR="004C4271" w:rsidRDefault="004C4271">
      <w:pPr>
        <w:pStyle w:val="ConsPlusNormal"/>
        <w:spacing w:before="220"/>
        <w:ind w:firstLine="540"/>
        <w:jc w:val="both"/>
      </w:pPr>
      <w:r>
        <w:t>б) о размере пособия по безработице, материальной помощи и иных выплатах безработным членам семьи (одиноко проживающим гражданам), а также стипендии и материальной помощи, выплачиваемой членам семьи (одиноко проживающим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p w:rsidR="004C4271" w:rsidRDefault="004C4271">
      <w:pPr>
        <w:pStyle w:val="ConsPlusNormal"/>
        <w:spacing w:before="220"/>
        <w:ind w:firstLine="540"/>
        <w:jc w:val="both"/>
      </w:pPr>
      <w:r>
        <w:t xml:space="preserve">в) о получении (не получении) членами семьи (одиноко проживающим гражданином) выплат на содействие осуществлению индивидуальной предпринимательской деятельности или реализации </w:t>
      </w:r>
      <w:proofErr w:type="spellStart"/>
      <w:r>
        <w:t>самозанятости</w:t>
      </w:r>
      <w:proofErr w:type="spellEnd"/>
      <w:r>
        <w:t xml:space="preserve"> безработных граждан;</w:t>
      </w:r>
    </w:p>
    <w:p w:rsidR="004C4271" w:rsidRDefault="004C4271">
      <w:pPr>
        <w:pStyle w:val="ConsPlusNormal"/>
        <w:spacing w:before="220"/>
        <w:ind w:firstLine="540"/>
        <w:jc w:val="both"/>
      </w:pPr>
      <w:r>
        <w:t>12) сведения о постановке гражданина на учет в качестве нуждающегося в жилом помещении муниципального жилищного фонда, предоставляемом по договору социального найма, находящиеся в распоряжении органов местного самоуправления;</w:t>
      </w:r>
    </w:p>
    <w:p w:rsidR="004C4271" w:rsidRDefault="004C4271">
      <w:pPr>
        <w:pStyle w:val="ConsPlusNormal"/>
        <w:spacing w:before="220"/>
        <w:ind w:firstLine="540"/>
        <w:jc w:val="both"/>
      </w:pPr>
      <w:r>
        <w:t>13) сведения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 территории Камчатского края, находящийся в распоряжении Министерства социального благополучия и семейной политики Камчатского края;</w:t>
      </w:r>
    </w:p>
    <w:p w:rsidR="004C4271" w:rsidRDefault="004C4271">
      <w:pPr>
        <w:pStyle w:val="ConsPlusNormal"/>
        <w:spacing w:before="220"/>
        <w:ind w:firstLine="540"/>
        <w:jc w:val="both"/>
      </w:pPr>
      <w:r>
        <w:t>14) сведения об отбывании наказания в виде лишения свободы, нахождении на принудительном лечении по решению суда (при необходимости), находящиеся в распоряжении Федеральной службы исполнения наказания Российской Федерации;</w:t>
      </w:r>
    </w:p>
    <w:p w:rsidR="004C4271" w:rsidRDefault="004C4271">
      <w:pPr>
        <w:pStyle w:val="ConsPlusNormal"/>
        <w:spacing w:before="220"/>
        <w:ind w:firstLine="540"/>
        <w:jc w:val="both"/>
      </w:pPr>
      <w:r>
        <w:t>15) сведения об исполнительных документах и постановлениях по исполнительному производству в отношении должника по алиментам (при необходимости), находящиеся в распоряжении Федеральной службы судебных приставов Российской Федерации;</w:t>
      </w:r>
    </w:p>
    <w:p w:rsidR="004C4271" w:rsidRDefault="004C4271">
      <w:pPr>
        <w:pStyle w:val="ConsPlusNormal"/>
        <w:spacing w:before="220"/>
        <w:ind w:firstLine="540"/>
        <w:jc w:val="both"/>
      </w:pPr>
      <w:r>
        <w:t>16) сведения о наличии у зарегистрированных на членов семьи (одиноко проживающего гражданина) автотранспортных средств, находящиеся в распоряжении Министерства внутренних дел Российской Федерации и их территориальных органов;</w:t>
      </w:r>
    </w:p>
    <w:p w:rsidR="004C4271" w:rsidRDefault="004C4271">
      <w:pPr>
        <w:pStyle w:val="ConsPlusNormal"/>
        <w:spacing w:before="220"/>
        <w:ind w:firstLine="540"/>
        <w:jc w:val="both"/>
      </w:pPr>
      <w:r>
        <w:t xml:space="preserve">17) сведения о зарегистрированных на членов семьи (одиноко проживающего гражданина) самоходных машин и других видов техники, находящиеся в распоряжения Управления государственного технического надзора Камчатского края Министерства транспорта и дорожного </w:t>
      </w:r>
      <w:r>
        <w:lastRenderedPageBreak/>
        <w:t>строительства Камчатского края;</w:t>
      </w:r>
    </w:p>
    <w:p w:rsidR="004C4271" w:rsidRDefault="004C4271">
      <w:pPr>
        <w:pStyle w:val="ConsPlusNormal"/>
        <w:spacing w:before="220"/>
        <w:ind w:firstLine="540"/>
        <w:jc w:val="both"/>
      </w:pPr>
      <w:r>
        <w:t>18) сведения о зарегистрированных на членов семьи (одиноко проживающего гражданина) маломерных судах, находящиеся в распоряжении Государственной инспекции маломерных судов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w:t>
      </w:r>
    </w:p>
    <w:p w:rsidR="004C4271" w:rsidRDefault="004C4271">
      <w:pPr>
        <w:pStyle w:val="ConsPlusNormal"/>
        <w:spacing w:before="220"/>
        <w:ind w:firstLine="540"/>
        <w:jc w:val="both"/>
      </w:pPr>
      <w:r>
        <w:t>19) сведения о доходах, полученных в рамках применения специального налогового режима "Налог на профессиональный доход", находящийся в распоряжении Федеральной налоговой службы Российской Федерации. В случае отсутствия возможности получения в Федеральной налоговой службы Российской Федерации гражданин предоставляет документы, подтверждающие эти сведения самостоятельно.</w:t>
      </w:r>
    </w:p>
    <w:p w:rsidR="004C4271" w:rsidRDefault="004C4271">
      <w:pPr>
        <w:pStyle w:val="ConsPlusNormal"/>
        <w:spacing w:before="220"/>
        <w:ind w:firstLine="540"/>
        <w:jc w:val="both"/>
      </w:pPr>
      <w:r>
        <w:t xml:space="preserve">23. Член семьи (одиноко проживающий гражданин) вправе представить документы, предусмотренные </w:t>
      </w:r>
      <w:hyperlink w:anchor="P219">
        <w:r>
          <w:rPr>
            <w:color w:val="0000FF"/>
          </w:rPr>
          <w:t>частью 22</w:t>
        </w:r>
      </w:hyperlink>
      <w:r>
        <w:t xml:space="preserve"> настоящего Порядка, по собственной инициативе. Непредставление членом семьи (одиноко проживающим гражданином) документов, подтверждающих указанные сведения, не является основанием для отказа в оказании материальной помощи.</w:t>
      </w:r>
    </w:p>
    <w:p w:rsidR="004C4271" w:rsidRDefault="004C4271">
      <w:pPr>
        <w:pStyle w:val="ConsPlusNormal"/>
        <w:spacing w:before="220"/>
        <w:ind w:firstLine="540"/>
        <w:jc w:val="both"/>
      </w:pPr>
      <w:r>
        <w:t>24. Ответственность за достоверность сведений, содержащихся в выданных в соответствии с межведомственным запросом документах, несет организация, выдавшая документ, в соответствии с законодательством Российской Федерации.</w:t>
      </w:r>
    </w:p>
    <w:p w:rsidR="004C4271" w:rsidRDefault="004C4271">
      <w:pPr>
        <w:pStyle w:val="ConsPlusNormal"/>
        <w:spacing w:before="220"/>
        <w:ind w:firstLine="540"/>
        <w:jc w:val="both"/>
      </w:pPr>
      <w:r>
        <w:t>25. Орган местного самоуправления вправе провести проверку, представленных членом семьи (одиноко проживающим гражданином) документов (сведений).</w:t>
      </w:r>
    </w:p>
    <w:p w:rsidR="004C4271" w:rsidRDefault="004C4271">
      <w:pPr>
        <w:pStyle w:val="ConsPlusNormal"/>
        <w:jc w:val="both"/>
      </w:pPr>
    </w:p>
    <w:p w:rsidR="004C4271" w:rsidRDefault="004C4271">
      <w:pPr>
        <w:pStyle w:val="ConsPlusTitle"/>
        <w:jc w:val="center"/>
        <w:outlineLvl w:val="1"/>
      </w:pPr>
      <w:r>
        <w:t>5. Основания для отказа в оказании семье (одиноко</w:t>
      </w:r>
    </w:p>
    <w:p w:rsidR="004C4271" w:rsidRDefault="004C4271">
      <w:pPr>
        <w:pStyle w:val="ConsPlusTitle"/>
        <w:jc w:val="center"/>
      </w:pPr>
      <w:r>
        <w:t>проживающему гражданину) материальной помощи</w:t>
      </w:r>
    </w:p>
    <w:p w:rsidR="004C4271" w:rsidRDefault="004C4271">
      <w:pPr>
        <w:pStyle w:val="ConsPlusNormal"/>
        <w:jc w:val="both"/>
      </w:pPr>
    </w:p>
    <w:p w:rsidR="004C4271" w:rsidRDefault="004C4271">
      <w:pPr>
        <w:pStyle w:val="ConsPlusNormal"/>
        <w:ind w:firstLine="540"/>
        <w:jc w:val="both"/>
      </w:pPr>
      <w:bookmarkStart w:id="13" w:name="P263"/>
      <w:bookmarkEnd w:id="13"/>
      <w:r>
        <w:t xml:space="preserve">26. Основаниями для отказа семье (одиноко проживающему гражданину) в оказании материальной помощи, на цели, указанные в </w:t>
      </w:r>
      <w:hyperlink w:anchor="P61">
        <w:r>
          <w:rPr>
            <w:color w:val="0000FF"/>
          </w:rPr>
          <w:t>пунктах 1</w:t>
        </w:r>
      </w:hyperlink>
      <w:r>
        <w:t xml:space="preserve"> и </w:t>
      </w:r>
      <w:hyperlink w:anchor="P63">
        <w:r>
          <w:rPr>
            <w:color w:val="0000FF"/>
          </w:rPr>
          <w:t>3 части 5</w:t>
        </w:r>
      </w:hyperlink>
      <w:r>
        <w:t xml:space="preserve"> настоящего Порядка, являются:</w:t>
      </w:r>
    </w:p>
    <w:p w:rsidR="004C4271" w:rsidRDefault="004C4271">
      <w:pPr>
        <w:pStyle w:val="ConsPlusNormal"/>
        <w:spacing w:before="220"/>
        <w:ind w:firstLine="540"/>
        <w:jc w:val="both"/>
      </w:pPr>
      <w:r>
        <w:t>1) член семьи (одиноко проживающий гражданин) не является гражданином Российской Федерации;</w:t>
      </w:r>
    </w:p>
    <w:p w:rsidR="004C4271" w:rsidRDefault="004C4271">
      <w:pPr>
        <w:pStyle w:val="ConsPlusNormal"/>
        <w:spacing w:before="220"/>
        <w:ind w:firstLine="540"/>
        <w:jc w:val="both"/>
      </w:pPr>
      <w:r>
        <w:t>2) члены семьи (одиноко проживающий гражданин) не проживают по месту жительства в Камчатском крае;</w:t>
      </w:r>
    </w:p>
    <w:p w:rsidR="004C4271" w:rsidRDefault="004C4271">
      <w:pPr>
        <w:pStyle w:val="ConsPlusNormal"/>
        <w:spacing w:before="220"/>
        <w:ind w:firstLine="540"/>
        <w:jc w:val="both"/>
      </w:pPr>
      <w:r>
        <w:t>3) одиноко проживающий гражданин проживает по месту жительства в Камчатском крае менее 6 месяцев непосредственно перед днем обращения за оказанием материальной помощи. Члены семьи гражданина менее 6 месяцев непосредственно перед днем обращения за оказанием материальной помощи не проживают совместно по месту жительства в Камчатском крае (за исключением детей в возрасте до 6 месяцев включительно, который может быть менее 6 месяцев на день подачи заявления об оказании материальной помощи);</w:t>
      </w:r>
    </w:p>
    <w:p w:rsidR="004C4271" w:rsidRDefault="004C4271">
      <w:pPr>
        <w:pStyle w:val="ConsPlusNormal"/>
        <w:spacing w:before="220"/>
        <w:ind w:firstLine="540"/>
        <w:jc w:val="both"/>
      </w:pPr>
      <w:r>
        <w:t>4) отказ членов семьи (одиноко проживающего гражданина) в проведении проверки или не предоставление возможности проведения проверки жилищно-бытовых условий его проживания;</w:t>
      </w:r>
    </w:p>
    <w:p w:rsidR="004C4271" w:rsidRDefault="004C4271">
      <w:pPr>
        <w:pStyle w:val="ConsPlusNormal"/>
        <w:spacing w:before="220"/>
        <w:ind w:firstLine="540"/>
        <w:jc w:val="both"/>
      </w:pPr>
      <w:r>
        <w:t>5) трудоспособными членами семьи (трудоспособным одиноко проживающим гражданином) не приняты меры для самостоятельного выхода из трудной жизненной ситуации;</w:t>
      </w:r>
    </w:p>
    <w:p w:rsidR="004C4271" w:rsidRDefault="004C4271">
      <w:pPr>
        <w:pStyle w:val="ConsPlusNormal"/>
        <w:spacing w:before="220"/>
        <w:ind w:firstLine="540"/>
        <w:jc w:val="both"/>
      </w:pPr>
      <w:r>
        <w:t>6) представление недостоверных или неполных данных;</w:t>
      </w:r>
    </w:p>
    <w:p w:rsidR="004C4271" w:rsidRDefault="004C4271">
      <w:pPr>
        <w:pStyle w:val="ConsPlusNormal"/>
        <w:spacing w:before="220"/>
        <w:ind w:firstLine="540"/>
        <w:jc w:val="both"/>
      </w:pPr>
      <w:r>
        <w:t xml:space="preserve">7) наличие у членов семьи (одиноко проживающего гражданина) действующего социального контракта в расчетный период в соответствии с </w:t>
      </w:r>
      <w:hyperlink r:id="rId21">
        <w:r>
          <w:rPr>
            <w:color w:val="0000FF"/>
          </w:rPr>
          <w:t>Порядком</w:t>
        </w:r>
      </w:hyperlink>
      <w:r>
        <w:t xml:space="preserve"> оказания государственной социальной помощи на основании социального контракта малоимущим гражданам, утвержденным Постановлением Правительства Камчатского края от 02.04.2021 N 118-П;</w:t>
      </w:r>
    </w:p>
    <w:p w:rsidR="004C4271" w:rsidRDefault="004C4271">
      <w:pPr>
        <w:pStyle w:val="ConsPlusNormal"/>
        <w:spacing w:before="220"/>
        <w:ind w:firstLine="540"/>
        <w:jc w:val="both"/>
      </w:pPr>
      <w:r>
        <w:lastRenderedPageBreak/>
        <w:t>8) наличие в собственности:</w:t>
      </w:r>
    </w:p>
    <w:p w:rsidR="004C4271" w:rsidRDefault="004C4271">
      <w:pPr>
        <w:pStyle w:val="ConsPlusNormal"/>
        <w:spacing w:before="220"/>
        <w:ind w:firstLine="540"/>
        <w:jc w:val="both"/>
      </w:pPr>
      <w:r>
        <w:t>а) у одиноко проживающего гражданина более 1 жилого помещения, а у членов семьи более 2 жилых помещений, в том числе находящихся в общей долевой собственности членов семьи, суммарная площадь которых больше 24 квадратных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помещение, совокупность которых на всех членов семьи составляет не более одной трети его общей площади, такого помещения (его части), занимаемого членом семьи (одиноко проживающим гражданином),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 и такого помещения (его части), находящегося под арестом);</w:t>
      </w:r>
    </w:p>
    <w:p w:rsidR="004C4271" w:rsidRDefault="004C4271">
      <w:pPr>
        <w:pStyle w:val="ConsPlusNormal"/>
        <w:spacing w:before="220"/>
        <w:ind w:firstLine="540"/>
        <w:jc w:val="both"/>
      </w:pPr>
      <w:r>
        <w:t>б) у одиноко проживающего гражданина более 1 здания, а у членов семьи более 2 зданий с назначением "жилое", "жилое строение" и "жилой дом", в том числе находящихся в общей долевой собственности членов семьи, суммарная площадь которых больше произведения норматива площади, установленного в Камчатском крае, но не более 40 квадратных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долей в праве общей долевой собственности на такое здание, совокупность которых на всех членов семьи не более одной трети его общей площади, и такого здания, находящегося под арестом);</w:t>
      </w:r>
    </w:p>
    <w:p w:rsidR="004C4271" w:rsidRDefault="004C4271">
      <w:pPr>
        <w:pStyle w:val="ConsPlusNormal"/>
        <w:spacing w:before="220"/>
        <w:ind w:firstLine="540"/>
        <w:jc w:val="both"/>
      </w:pPr>
      <w:r>
        <w:t>в) здания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4C4271" w:rsidRDefault="004C4271">
      <w:pPr>
        <w:pStyle w:val="ConsPlusNormal"/>
        <w:spacing w:before="220"/>
        <w:ind w:firstLine="540"/>
        <w:jc w:val="both"/>
      </w:pPr>
      <w:r>
        <w:t xml:space="preserve">г) у одиноко проживающего гражданина более 1 объекта недвижимого имущества, а у членов семьи более 2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t>машино</w:t>
      </w:r>
      <w:proofErr w:type="spellEnd"/>
      <w:r>
        <w:t xml:space="preserve">-место) (3 и более таких объектов недвижимого имущества - для многодетных семей, семей, в составе которых есть инвалид, семей, которым автотранспортное или </w:t>
      </w:r>
      <w:proofErr w:type="spellStart"/>
      <w:r>
        <w:t>мототранспортное</w:t>
      </w:r>
      <w:proofErr w:type="spellEnd"/>
      <w: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автотранспортного или </w:t>
      </w:r>
      <w:proofErr w:type="spellStart"/>
      <w:r>
        <w:t>мототранспортного</w:t>
      </w:r>
      <w:proofErr w:type="spellEnd"/>
      <w: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rsidR="004C4271" w:rsidRDefault="004C4271">
      <w:pPr>
        <w:pStyle w:val="ConsPlusNormal"/>
        <w:spacing w:before="220"/>
        <w:ind w:firstLine="540"/>
        <w:jc w:val="both"/>
      </w:pPr>
      <w:r>
        <w:t>9) наличие зарегистрированных автотранспортных (</w:t>
      </w:r>
      <w:proofErr w:type="spellStart"/>
      <w:r>
        <w:t>мототранспортных</w:t>
      </w:r>
      <w:proofErr w:type="spellEnd"/>
      <w:r>
        <w:t>) средств, маломерных судов, самоходных машин или других видов техники, не учитываются автотранспортные (</w:t>
      </w:r>
      <w:proofErr w:type="spellStart"/>
      <w:r>
        <w:t>мототранспортные</w:t>
      </w:r>
      <w:proofErr w:type="spellEnd"/>
      <w:r>
        <w:t>) средства, маломерные суда и самоходные машины или другие виды техники, находящиеся под арестом и (или) в розыске):</w:t>
      </w:r>
    </w:p>
    <w:p w:rsidR="004C4271" w:rsidRDefault="004C4271">
      <w:pPr>
        <w:pStyle w:val="ConsPlusNormal"/>
        <w:spacing w:before="220"/>
        <w:ind w:firstLine="540"/>
        <w:jc w:val="both"/>
      </w:pPr>
      <w:r>
        <w:lastRenderedPageBreak/>
        <w:t>а) у одиноко проживающего гражданина более 1, а у членов семьи (при определении количества зарегистрированных на членов семьи более 2 автотранспортных средств (более 3 автотранспортных средств - для многодетных семей, семей, в составе которых есть инвалид, а также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прицепов и полуприцепов;</w:t>
      </w:r>
    </w:p>
    <w:p w:rsidR="004C4271" w:rsidRDefault="004C4271">
      <w:pPr>
        <w:pStyle w:val="ConsPlusNormal"/>
        <w:spacing w:before="220"/>
        <w:ind w:firstLine="540"/>
        <w:jc w:val="both"/>
      </w:pPr>
      <w:r>
        <w:t xml:space="preserve">б) у одиноко проживающего гражданина более 1, а у членов семьи более 2 </w:t>
      </w:r>
      <w:proofErr w:type="spellStart"/>
      <w:r>
        <w:t>мототранспортных</w:t>
      </w:r>
      <w:proofErr w:type="spellEnd"/>
      <w:r>
        <w:t xml:space="preserve"> средств (более 3 </w:t>
      </w:r>
      <w:proofErr w:type="spellStart"/>
      <w:r>
        <w:t>мототранспортных</w:t>
      </w:r>
      <w:proofErr w:type="spellEnd"/>
      <w:r>
        <w:t xml:space="preserve"> средств - для многодетных семей, семей, в составе которых есть инвалид, а также семей, которым </w:t>
      </w:r>
      <w:proofErr w:type="spellStart"/>
      <w:r>
        <w:t>мототранспортное</w:t>
      </w:r>
      <w:proofErr w:type="spellEnd"/>
      <w:r>
        <w:t xml:space="preserve">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w:t>
      </w:r>
      <w:proofErr w:type="spellStart"/>
      <w:r>
        <w:t>мототранспортного</w:t>
      </w:r>
      <w:proofErr w:type="spellEnd"/>
      <w:r>
        <w:t xml:space="preserve"> средства в полном объеме оплачена за счет денежных средств, в рамках целевой государственной социальной поддержки на приобретение движимого имущества);</w:t>
      </w:r>
    </w:p>
    <w:p w:rsidR="004C4271" w:rsidRDefault="004C4271">
      <w:pPr>
        <w:pStyle w:val="ConsPlusNormal"/>
        <w:spacing w:before="220"/>
        <w:ind w:firstLine="540"/>
        <w:jc w:val="both"/>
      </w:pPr>
      <w:r>
        <w:t>в) автотранспортного средства с мощностью двигателя не менее 250 лошадиных сил либо год выпуска, которого не превышает 5 лет, за исключением автотранспортного средства, полученного (приобретенного) семьей с 4 и более детьми;</w:t>
      </w:r>
    </w:p>
    <w:p w:rsidR="004C4271" w:rsidRDefault="004C4271">
      <w:pPr>
        <w:pStyle w:val="ConsPlusNormal"/>
        <w:spacing w:before="220"/>
        <w:ind w:firstLine="540"/>
        <w:jc w:val="both"/>
      </w:pPr>
      <w:r>
        <w:t>г) у одиноко проживающего гражданина более 1, а у членов семьи более 2 маломерных судов, год выпуска которых не превышает 5 лет;</w:t>
      </w:r>
    </w:p>
    <w:p w:rsidR="004C4271" w:rsidRDefault="004C4271">
      <w:pPr>
        <w:pStyle w:val="ConsPlusNormal"/>
        <w:spacing w:before="220"/>
        <w:ind w:firstLine="540"/>
        <w:jc w:val="both"/>
      </w:pPr>
      <w:r>
        <w:t>д) у одиноко проживающего гражданина более 1, а у членов семьи более 2 самоходных машин, и других видов техники, год выпуска которых не превышает 5 лет;</w:t>
      </w:r>
    </w:p>
    <w:p w:rsidR="004C4271" w:rsidRDefault="004C4271">
      <w:pPr>
        <w:pStyle w:val="ConsPlusNormal"/>
        <w:spacing w:before="220"/>
        <w:ind w:firstLine="540"/>
        <w:jc w:val="both"/>
      </w:pPr>
      <w:r>
        <w:t xml:space="preserve">10) отсутствие у трудоспособных членов семьи (одиноко проживающего гражданина) (за исключением детей в возрасте до 18 лет и детей в возрасте от 18 лет до 21 года, если они являются инвалидами или обучаются по очной форме обучения (за исключением обучения по дополнительным образовательным программам) в профессиональных образовательных организациях или в образовательных организациях высшего образования доходов за расчетный период, предусмотренный </w:t>
      </w:r>
      <w:hyperlink w:anchor="P117">
        <w:r>
          <w:rPr>
            <w:color w:val="0000FF"/>
          </w:rPr>
          <w:t>частью 13</w:t>
        </w:r>
      </w:hyperlink>
      <w:r>
        <w:t xml:space="preserve"> настоящего Порядка, за исключением следующих причин, приходящихся на указанный период:</w:t>
      </w:r>
    </w:p>
    <w:p w:rsidR="004C4271" w:rsidRDefault="004C4271">
      <w:pPr>
        <w:pStyle w:val="ConsPlusNormal"/>
        <w:spacing w:before="220"/>
        <w:ind w:firstLine="540"/>
        <w:jc w:val="both"/>
      </w:pPr>
      <w:r>
        <w:t>а) члены семьи (одиноко проживающий гражданин) не более 6 месяцев подряд имели статус безработного, ищущего работу;</w:t>
      </w:r>
    </w:p>
    <w:p w:rsidR="004C4271" w:rsidRDefault="004C4271">
      <w:pPr>
        <w:pStyle w:val="ConsPlusNormal"/>
        <w:spacing w:before="220"/>
        <w:ind w:firstLine="540"/>
        <w:jc w:val="both"/>
      </w:pPr>
      <w:r>
        <w:t>б) член семьи осуществлял уход за ребенком до достижения им возраста 3 лет;</w:t>
      </w:r>
    </w:p>
    <w:p w:rsidR="004C4271" w:rsidRDefault="004C4271">
      <w:pPr>
        <w:pStyle w:val="ConsPlusNormal"/>
        <w:spacing w:before="220"/>
        <w:ind w:firstLine="540"/>
        <w:jc w:val="both"/>
      </w:pPr>
      <w:r>
        <w:t>в) член семьи осуществлял уход за ребенком-инвалидом в возрасте до 18 лет, или инвалидом с детства I группы, или инвалидом I группы, или гражданином преклонного возраста 75 лет и старше, нуждающимся по заключению лечебного учреждения в постоянном постороннем уходе либо достигшим возраста 80 лет;</w:t>
      </w:r>
    </w:p>
    <w:p w:rsidR="004C4271" w:rsidRDefault="004C4271">
      <w:pPr>
        <w:pStyle w:val="ConsPlusNormal"/>
        <w:spacing w:before="220"/>
        <w:ind w:firstLine="540"/>
        <w:jc w:val="both"/>
      </w:pPr>
      <w:r>
        <w:t>г) члены семьи (одиноко проживающий гражданин) проходили непрерывное лечение длительностью свыше 3 месяцев, вследствие чего временно не могли осуществлять трудовую деятельность;</w:t>
      </w:r>
    </w:p>
    <w:p w:rsidR="004C4271" w:rsidRDefault="004C4271">
      <w:pPr>
        <w:pStyle w:val="ConsPlusNormal"/>
        <w:spacing w:before="220"/>
        <w:ind w:firstLine="540"/>
        <w:jc w:val="both"/>
      </w:pPr>
      <w:r>
        <w:t>д) член семьи проходил военную службу (включая период не более 3 месяцев со дня демобилизации);</w:t>
      </w:r>
    </w:p>
    <w:p w:rsidR="004C4271" w:rsidRDefault="004C4271">
      <w:pPr>
        <w:pStyle w:val="ConsPlusNormal"/>
        <w:spacing w:before="220"/>
        <w:ind w:firstLine="540"/>
        <w:jc w:val="both"/>
      </w:pPr>
      <w:r>
        <w:t>е) члены семьи (одиноко проживающий гражданин) были лишены свободы или находились под стражей (включая период не более 3 месяцев со дня освобождения);</w:t>
      </w:r>
    </w:p>
    <w:p w:rsidR="004C4271" w:rsidRDefault="004C4271">
      <w:pPr>
        <w:pStyle w:val="ConsPlusNormal"/>
        <w:spacing w:before="220"/>
        <w:ind w:firstLine="540"/>
        <w:jc w:val="both"/>
      </w:pPr>
      <w:r>
        <w:lastRenderedPageBreak/>
        <w:t>11) представление недостоверных или неполных данных;</w:t>
      </w:r>
    </w:p>
    <w:p w:rsidR="004C4271" w:rsidRDefault="004C4271">
      <w:pPr>
        <w:pStyle w:val="ConsPlusNormal"/>
        <w:spacing w:before="220"/>
        <w:ind w:firstLine="540"/>
        <w:jc w:val="both"/>
      </w:pPr>
      <w:r>
        <w:t xml:space="preserve">12) наличие у членов семьи (одиноко проживающего гражданина) действующего социального контракта, заключенного в расчетный период в соответствии с </w:t>
      </w:r>
      <w:hyperlink r:id="rId22">
        <w:r>
          <w:rPr>
            <w:color w:val="0000FF"/>
          </w:rPr>
          <w:t>Порядком</w:t>
        </w:r>
      </w:hyperlink>
      <w:r>
        <w:t xml:space="preserve"> оказания государственной социальной помощи на основании социального контракта малоимущим гражданам утвержденным Постановлением Правительства Камчатского края от 02.04.2021 N 118-П;</w:t>
      </w:r>
    </w:p>
    <w:p w:rsidR="004C4271" w:rsidRDefault="004C4271">
      <w:pPr>
        <w:pStyle w:val="ConsPlusNormal"/>
        <w:spacing w:before="220"/>
        <w:ind w:firstLine="540"/>
        <w:jc w:val="both"/>
      </w:pPr>
      <w:r>
        <w:t>13) смерть гражданина;</w:t>
      </w:r>
    </w:p>
    <w:p w:rsidR="004C4271" w:rsidRDefault="004C4271">
      <w:pPr>
        <w:pStyle w:val="ConsPlusNormal"/>
        <w:spacing w:before="220"/>
        <w:ind w:firstLine="540"/>
        <w:jc w:val="both"/>
      </w:pPr>
      <w:r>
        <w:t>14) не достижение членом семьи (одиноко проживающим гражданином), являющимся пенсионером возраста 60 лет для женщин и 65 лет для мужчин (за исключением инвалидов 1 и 2 группы, детей-инвалидов и инвалидов с детства);</w:t>
      </w:r>
    </w:p>
    <w:p w:rsidR="004C4271" w:rsidRDefault="004C4271">
      <w:pPr>
        <w:pStyle w:val="ConsPlusNormal"/>
        <w:spacing w:before="220"/>
        <w:ind w:firstLine="540"/>
        <w:jc w:val="both"/>
      </w:pPr>
      <w:r>
        <w:t>15) отсутствие трудной жизненной ситуации;</w:t>
      </w:r>
    </w:p>
    <w:p w:rsidR="004C4271" w:rsidRDefault="004C4271">
      <w:pPr>
        <w:pStyle w:val="ConsPlusNormal"/>
        <w:spacing w:before="220"/>
        <w:ind w:firstLine="540"/>
        <w:jc w:val="both"/>
      </w:pPr>
      <w:r>
        <w:t>16) трудоспособными членами семьи (трудоспособным одиноко проживающим гражданином) не принимаются меры для самостоятельного выхода из трудной жизненной ситуации.</w:t>
      </w:r>
    </w:p>
    <w:p w:rsidR="004C4271" w:rsidRDefault="004C4271">
      <w:pPr>
        <w:pStyle w:val="ConsPlusNormal"/>
        <w:jc w:val="both"/>
      </w:pPr>
    </w:p>
    <w:p w:rsidR="004C4271" w:rsidRDefault="004C4271">
      <w:pPr>
        <w:pStyle w:val="ConsPlusTitle"/>
        <w:jc w:val="center"/>
        <w:outlineLvl w:val="1"/>
      </w:pPr>
      <w:bookmarkStart w:id="14" w:name="P296"/>
      <w:bookmarkEnd w:id="14"/>
      <w:r>
        <w:t>6. Особенности</w:t>
      </w:r>
    </w:p>
    <w:p w:rsidR="004C4271" w:rsidRDefault="004C4271">
      <w:pPr>
        <w:pStyle w:val="ConsPlusTitle"/>
        <w:jc w:val="center"/>
      </w:pPr>
      <w:r>
        <w:t>оказания материальной помощи на приобретение</w:t>
      </w:r>
    </w:p>
    <w:p w:rsidR="004C4271" w:rsidRDefault="004C4271">
      <w:pPr>
        <w:pStyle w:val="ConsPlusTitle"/>
        <w:jc w:val="center"/>
      </w:pPr>
      <w:r>
        <w:t>товаров первой необходимости (продуктов питания, средств</w:t>
      </w:r>
    </w:p>
    <w:p w:rsidR="004C4271" w:rsidRDefault="004C4271">
      <w:pPr>
        <w:pStyle w:val="ConsPlusTitle"/>
        <w:jc w:val="center"/>
      </w:pPr>
      <w:r>
        <w:t>санитарии, гигиены, средств ухода за детьми, одежды, обуви),</w:t>
      </w:r>
    </w:p>
    <w:p w:rsidR="004C4271" w:rsidRDefault="004C4271">
      <w:pPr>
        <w:pStyle w:val="ConsPlusTitle"/>
        <w:jc w:val="center"/>
      </w:pPr>
      <w:r>
        <w:t>в целях выхода граждан из трудной жизненной ситуации</w:t>
      </w:r>
    </w:p>
    <w:p w:rsidR="004C4271" w:rsidRDefault="004C4271">
      <w:pPr>
        <w:pStyle w:val="ConsPlusNormal"/>
        <w:jc w:val="both"/>
      </w:pPr>
    </w:p>
    <w:p w:rsidR="004C4271" w:rsidRDefault="004C4271">
      <w:pPr>
        <w:pStyle w:val="ConsPlusNormal"/>
        <w:ind w:firstLine="540"/>
        <w:jc w:val="both"/>
      </w:pPr>
      <w:r>
        <w:t>27. Материальная помощь на приобретение товаров первой необходимости (продуктов питания, средств санитарии и гигиены, средств ухода за детьми, одежды, обуви), в целях выхода из трудной жизненной ситуации, оказывается:</w:t>
      </w:r>
    </w:p>
    <w:p w:rsidR="004C4271" w:rsidRDefault="004C4271">
      <w:pPr>
        <w:pStyle w:val="ConsPlusNormal"/>
        <w:spacing w:before="220"/>
        <w:ind w:firstLine="540"/>
        <w:jc w:val="both"/>
      </w:pPr>
      <w:r>
        <w:t xml:space="preserve">1) семьям (одиноко проживающим гражданам), состоящим из пенсионеров (являющихся пенсионерами), указанных в подпункте "ж" пункта 6 части 16 настоящего Порядка, семьям, указанным в пунктах "б" и "в" части 9 настоящего Порядка, среднедушевой доход семьи (одиноко проживающего гражданина), которых не превышает 1,5 величины прожиточного минимума, определенного в соответствии с </w:t>
      </w:r>
      <w:hyperlink w:anchor="P120">
        <w:r>
          <w:rPr>
            <w:color w:val="0000FF"/>
          </w:rPr>
          <w:t>частями 14</w:t>
        </w:r>
      </w:hyperlink>
      <w:r>
        <w:t xml:space="preserve"> и </w:t>
      </w:r>
      <w:hyperlink w:anchor="P122">
        <w:r>
          <w:rPr>
            <w:color w:val="0000FF"/>
          </w:rPr>
          <w:t>15</w:t>
        </w:r>
      </w:hyperlink>
      <w:r>
        <w:t xml:space="preserve"> настоящего Порядка на дату обращения;</w:t>
      </w:r>
    </w:p>
    <w:p w:rsidR="004C4271" w:rsidRDefault="004C4271">
      <w:pPr>
        <w:pStyle w:val="ConsPlusNormal"/>
        <w:spacing w:before="220"/>
        <w:ind w:firstLine="540"/>
        <w:jc w:val="both"/>
      </w:pPr>
      <w:r>
        <w:t xml:space="preserve">2) семьям, состав которой определен пунктом "а" части 9 настоящего Порядка (одиноко проживающему трудоспособному гражданину), среднедушевой доход семьи (одиноко проживающего гражданина), которых не превышает величину прожиточного минимума, определенного в соответствии с </w:t>
      </w:r>
      <w:hyperlink w:anchor="P120">
        <w:r>
          <w:rPr>
            <w:color w:val="0000FF"/>
          </w:rPr>
          <w:t>частями 14</w:t>
        </w:r>
      </w:hyperlink>
      <w:r>
        <w:t xml:space="preserve"> и </w:t>
      </w:r>
      <w:hyperlink w:anchor="P122">
        <w:r>
          <w:rPr>
            <w:color w:val="0000FF"/>
          </w:rPr>
          <w:t>15</w:t>
        </w:r>
      </w:hyperlink>
      <w:r>
        <w:t xml:space="preserve"> настоящего Порядка на дату обращения.</w:t>
      </w:r>
    </w:p>
    <w:p w:rsidR="004C4271" w:rsidRDefault="004C4271">
      <w:pPr>
        <w:pStyle w:val="ConsPlusNormal"/>
        <w:spacing w:before="220"/>
        <w:ind w:firstLine="540"/>
        <w:jc w:val="both"/>
      </w:pPr>
      <w:bookmarkStart w:id="15" w:name="P305"/>
      <w:bookmarkEnd w:id="15"/>
      <w:r>
        <w:t>28. Материальная помощь оказывается без учета дохода семьи (одиноко проживающего гражданина) лицам, отбывшим наказание в виде лишения свободы, в случае если обращение за ней последовало не позднее 3 месяцев со дня освобождения.</w:t>
      </w:r>
    </w:p>
    <w:p w:rsidR="004C4271" w:rsidRDefault="004C4271">
      <w:pPr>
        <w:pStyle w:val="ConsPlusNormal"/>
        <w:spacing w:before="220"/>
        <w:ind w:firstLine="540"/>
        <w:jc w:val="both"/>
      </w:pPr>
      <w:r>
        <w:t>29. Материальная помощь оказывается семье (одиноко проживающему гражданину) один раз в календарном году. Датой оказания материальной помощи семье (одиноко проживающему гражданину) считается дата принятия решения об оказании материальной помощи.</w:t>
      </w:r>
    </w:p>
    <w:p w:rsidR="004C4271" w:rsidRDefault="004C4271">
      <w:pPr>
        <w:pStyle w:val="ConsPlusNormal"/>
        <w:spacing w:before="220"/>
        <w:ind w:firstLine="540"/>
        <w:jc w:val="both"/>
      </w:pPr>
      <w:r>
        <w:t xml:space="preserve">30. Дополнительными основаниями для отказа в оказании материальной помощи к основаниям, указанными в </w:t>
      </w:r>
      <w:hyperlink w:anchor="P263">
        <w:r>
          <w:rPr>
            <w:color w:val="0000FF"/>
          </w:rPr>
          <w:t>части 26</w:t>
        </w:r>
      </w:hyperlink>
      <w:r>
        <w:t xml:space="preserve"> настоящего Порядка, являются:</w:t>
      </w:r>
    </w:p>
    <w:p w:rsidR="004C4271" w:rsidRDefault="004C4271">
      <w:pPr>
        <w:pStyle w:val="ConsPlusNormal"/>
        <w:spacing w:before="220"/>
        <w:ind w:firstLine="540"/>
        <w:jc w:val="both"/>
      </w:pPr>
      <w:r>
        <w:t xml:space="preserve">1) повторное обращение семьи (одиноко проживающего гражданина) в текущем календарном году за оказанием материальной помощи на цели, указанные в </w:t>
      </w:r>
      <w:hyperlink w:anchor="P296">
        <w:r>
          <w:rPr>
            <w:color w:val="0000FF"/>
          </w:rPr>
          <w:t>разделе 6</w:t>
        </w:r>
      </w:hyperlink>
      <w:r>
        <w:t xml:space="preserve"> настоящего Порядка;</w:t>
      </w:r>
    </w:p>
    <w:p w:rsidR="004C4271" w:rsidRDefault="004C4271">
      <w:pPr>
        <w:pStyle w:val="ConsPlusNormal"/>
        <w:spacing w:before="220"/>
        <w:ind w:firstLine="540"/>
        <w:jc w:val="both"/>
      </w:pPr>
      <w:r>
        <w:lastRenderedPageBreak/>
        <w:t xml:space="preserve">2) оказание материальной помощи одному из членов семьи в текущем календарном году на цели, указанные в </w:t>
      </w:r>
      <w:hyperlink w:anchor="P296">
        <w:r>
          <w:rPr>
            <w:color w:val="0000FF"/>
          </w:rPr>
          <w:t>разделе 6</w:t>
        </w:r>
      </w:hyperlink>
      <w:r>
        <w:t xml:space="preserve"> настоящего Порядка;</w:t>
      </w:r>
    </w:p>
    <w:p w:rsidR="004C4271" w:rsidRDefault="004C4271">
      <w:pPr>
        <w:pStyle w:val="ConsPlusNormal"/>
        <w:spacing w:before="220"/>
        <w:ind w:firstLine="540"/>
        <w:jc w:val="both"/>
      </w:pPr>
      <w:r>
        <w:t xml:space="preserve">3) среднедушевой доход семьи (одиноко проживающего гражданина) состоящим из числа пенсионеров, указанных в подпункте "ж" пункта 6 части 16 настоящего Порядка, и пунктов "б" и "в" части 9 настоящего Порядка, превышает 1,5 величины прожиточного минимума, определенного в соответствии с </w:t>
      </w:r>
      <w:hyperlink w:anchor="P120">
        <w:r>
          <w:rPr>
            <w:color w:val="0000FF"/>
          </w:rPr>
          <w:t>частями 14</w:t>
        </w:r>
      </w:hyperlink>
      <w:r>
        <w:t xml:space="preserve"> и </w:t>
      </w:r>
      <w:hyperlink w:anchor="P122">
        <w:r>
          <w:rPr>
            <w:color w:val="0000FF"/>
          </w:rPr>
          <w:t>15</w:t>
        </w:r>
      </w:hyperlink>
      <w:r>
        <w:t xml:space="preserve"> настоящего Порядка на дату обращения (за исключением граждан, указанных в </w:t>
      </w:r>
      <w:hyperlink w:anchor="P305">
        <w:r>
          <w:rPr>
            <w:color w:val="0000FF"/>
          </w:rPr>
          <w:t>части 28</w:t>
        </w:r>
      </w:hyperlink>
      <w:r>
        <w:t xml:space="preserve"> настоящего Порядка);</w:t>
      </w:r>
    </w:p>
    <w:p w:rsidR="004C4271" w:rsidRDefault="004C4271">
      <w:pPr>
        <w:pStyle w:val="ConsPlusNormal"/>
        <w:spacing w:before="220"/>
        <w:ind w:firstLine="540"/>
        <w:jc w:val="both"/>
      </w:pPr>
      <w:r>
        <w:t xml:space="preserve">4) среднедушевой доход семьи, состав которой определен пунктом "а" части 9 настоящего Порядка (одиноко проживающего трудоспособного гражданина), превышает величину прожиточного минимума, определенного в соответствии с частями 14 и 15 настоящего Порядка на дату обращения (за исключением граждан, указанных в </w:t>
      </w:r>
      <w:hyperlink w:anchor="P305">
        <w:r>
          <w:rPr>
            <w:color w:val="0000FF"/>
          </w:rPr>
          <w:t>части 28</w:t>
        </w:r>
      </w:hyperlink>
      <w:r>
        <w:t xml:space="preserve"> настоящего Порядка);</w:t>
      </w:r>
    </w:p>
    <w:p w:rsidR="004C4271" w:rsidRDefault="004C4271">
      <w:pPr>
        <w:pStyle w:val="ConsPlusNormal"/>
        <w:spacing w:before="220"/>
        <w:ind w:firstLine="540"/>
        <w:jc w:val="both"/>
      </w:pPr>
      <w:r>
        <w:t>5) срок освобождения из мест лишения свободы члена семьи (одиноко проживающего гражданина) превышает 3 месяца.</w:t>
      </w:r>
    </w:p>
    <w:p w:rsidR="004C4271" w:rsidRDefault="004C4271">
      <w:pPr>
        <w:pStyle w:val="ConsPlusNormal"/>
        <w:jc w:val="both"/>
      </w:pPr>
    </w:p>
    <w:p w:rsidR="004C4271" w:rsidRDefault="004C4271">
      <w:pPr>
        <w:pStyle w:val="ConsPlusTitle"/>
        <w:jc w:val="center"/>
        <w:outlineLvl w:val="1"/>
      </w:pPr>
      <w:bookmarkStart w:id="16" w:name="P314"/>
      <w:bookmarkEnd w:id="16"/>
      <w:r>
        <w:t>7. Особенности оказания материальной помощи на приобретение</w:t>
      </w:r>
    </w:p>
    <w:p w:rsidR="004C4271" w:rsidRDefault="004C4271">
      <w:pPr>
        <w:pStyle w:val="ConsPlusTitle"/>
        <w:jc w:val="center"/>
      </w:pPr>
      <w:r>
        <w:t>сложной бытовой техники отдельным категориям граждан</w:t>
      </w:r>
    </w:p>
    <w:p w:rsidR="004C4271" w:rsidRDefault="004C4271">
      <w:pPr>
        <w:pStyle w:val="ConsPlusNormal"/>
        <w:jc w:val="both"/>
      </w:pPr>
    </w:p>
    <w:p w:rsidR="004C4271" w:rsidRDefault="004C4271">
      <w:pPr>
        <w:pStyle w:val="ConsPlusNormal"/>
        <w:ind w:firstLine="540"/>
        <w:jc w:val="both"/>
      </w:pPr>
      <w:bookmarkStart w:id="17" w:name="P317"/>
      <w:bookmarkEnd w:id="17"/>
      <w:r>
        <w:t>31. Материальная помощь на приобретение сложной бытовой техники оказывается следующим категориям граждан, являющимися гражданами Российской Федерации и проживающими по месту жительства в Камчатском крае:</w:t>
      </w:r>
    </w:p>
    <w:p w:rsidR="004C4271" w:rsidRDefault="004C4271">
      <w:pPr>
        <w:pStyle w:val="ConsPlusNormal"/>
        <w:spacing w:before="220"/>
        <w:ind w:firstLine="540"/>
        <w:jc w:val="both"/>
      </w:pPr>
      <w:r>
        <w:t>1) инвалидам Великой Отечественной войны и участникам Великой Отечественной войны 1941 - 1945 годов;</w:t>
      </w:r>
    </w:p>
    <w:p w:rsidR="004C4271" w:rsidRDefault="004C4271">
      <w:pPr>
        <w:pStyle w:val="ConsPlusNormal"/>
        <w:spacing w:before="220"/>
        <w:ind w:firstLine="540"/>
        <w:jc w:val="both"/>
      </w:pPr>
      <w:r>
        <w:t>2) бывшим несовершеннолетним узникам концлагерей, гетто и других мест принудительного содержания, созданных фашистами в период второй мировой войны;</w:t>
      </w:r>
    </w:p>
    <w:p w:rsidR="004C4271" w:rsidRDefault="004C4271">
      <w:pPr>
        <w:pStyle w:val="ConsPlusNormal"/>
        <w:spacing w:before="220"/>
        <w:ind w:firstLine="540"/>
        <w:jc w:val="both"/>
      </w:pPr>
      <w:r>
        <w:t>3) лицам, награжденные знаком "Жителю блокадного Ленинграда";</w:t>
      </w:r>
    </w:p>
    <w:p w:rsidR="004C4271" w:rsidRDefault="004C4271">
      <w:pPr>
        <w:pStyle w:val="ConsPlusNormal"/>
        <w:spacing w:before="220"/>
        <w:ind w:firstLine="540"/>
        <w:jc w:val="both"/>
      </w:pPr>
      <w:r>
        <w:t>4) супругам погибших (умерших) инвалидов Великой Отечественной войны и участников Великой Отечественной войны 1941 - 1945 годов;</w:t>
      </w:r>
    </w:p>
    <w:p w:rsidR="004C4271" w:rsidRDefault="004C4271">
      <w:pPr>
        <w:pStyle w:val="ConsPlusNormal"/>
        <w:spacing w:before="220"/>
        <w:ind w:firstLine="540"/>
        <w:jc w:val="both"/>
      </w:pPr>
      <w:r>
        <w:t>5) лицам, проработавшим в тылу в период с 22.06.1941 по 09.05.1945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w:t>
      </w:r>
    </w:p>
    <w:p w:rsidR="004C4271" w:rsidRDefault="004C4271">
      <w:pPr>
        <w:pStyle w:val="ConsPlusNormal"/>
        <w:spacing w:before="220"/>
        <w:ind w:firstLine="540"/>
        <w:jc w:val="both"/>
      </w:pPr>
      <w:bookmarkStart w:id="18" w:name="P323"/>
      <w:bookmarkEnd w:id="18"/>
      <w:r>
        <w:t xml:space="preserve">32. Материальная помощь гражданам, указанным в </w:t>
      </w:r>
      <w:hyperlink w:anchor="P317">
        <w:r>
          <w:rPr>
            <w:color w:val="0000FF"/>
          </w:rPr>
          <w:t>части 31</w:t>
        </w:r>
      </w:hyperlink>
      <w:r>
        <w:t xml:space="preserve"> настоящего Порядка, оказывается без учета состава и дохода семьи и факта совместного проживания.</w:t>
      </w:r>
    </w:p>
    <w:p w:rsidR="004C4271" w:rsidRDefault="004C4271">
      <w:pPr>
        <w:pStyle w:val="ConsPlusNormal"/>
        <w:spacing w:before="220"/>
        <w:ind w:firstLine="540"/>
        <w:jc w:val="both"/>
      </w:pPr>
      <w:r>
        <w:t>33. Оказание материальной помощи, осуществляется при представлении следующих документов:</w:t>
      </w:r>
    </w:p>
    <w:p w:rsidR="004C4271" w:rsidRDefault="004C4271">
      <w:pPr>
        <w:pStyle w:val="ConsPlusNormal"/>
        <w:spacing w:before="220"/>
        <w:ind w:firstLine="540"/>
        <w:jc w:val="both"/>
      </w:pPr>
      <w:r>
        <w:t>1) паспорта гражданина Российской Федерации или и иного документа, удостоверяющего личность гражданина Российской Федерации;</w:t>
      </w:r>
    </w:p>
    <w:p w:rsidR="004C4271" w:rsidRDefault="004C4271">
      <w:pPr>
        <w:pStyle w:val="ConsPlusNormal"/>
        <w:spacing w:before="220"/>
        <w:ind w:firstLine="540"/>
        <w:jc w:val="both"/>
      </w:pPr>
      <w:r>
        <w:t>2) удостоверения о праве на меры социальной поддержки;</w:t>
      </w:r>
    </w:p>
    <w:p w:rsidR="004C4271" w:rsidRDefault="004C4271">
      <w:pPr>
        <w:pStyle w:val="ConsPlusNormal"/>
        <w:spacing w:before="220"/>
        <w:ind w:firstLine="540"/>
        <w:jc w:val="both"/>
      </w:pPr>
      <w:r>
        <w:t>3) копию документа, подтверждающего полномочия представителя гражданина (для представителей гражданина);</w:t>
      </w:r>
    </w:p>
    <w:p w:rsidR="004C4271" w:rsidRDefault="004C4271">
      <w:pPr>
        <w:pStyle w:val="ConsPlusNormal"/>
        <w:spacing w:before="220"/>
        <w:ind w:firstLine="540"/>
        <w:jc w:val="both"/>
      </w:pPr>
      <w:r>
        <w:t>4) сведений о реквизитах счета в российской кредитной организации, открытого на имя гражданина (при наличии).</w:t>
      </w:r>
    </w:p>
    <w:p w:rsidR="004C4271" w:rsidRDefault="004C4271">
      <w:pPr>
        <w:pStyle w:val="ConsPlusNormal"/>
        <w:spacing w:before="220"/>
        <w:ind w:firstLine="540"/>
        <w:jc w:val="both"/>
      </w:pPr>
      <w:r>
        <w:lastRenderedPageBreak/>
        <w:t xml:space="preserve">34. Материальная помощь оказывается гражданам, указанным в </w:t>
      </w:r>
      <w:hyperlink w:anchor="P317">
        <w:r>
          <w:rPr>
            <w:color w:val="0000FF"/>
          </w:rPr>
          <w:t>части 31</w:t>
        </w:r>
      </w:hyperlink>
      <w:r>
        <w:t xml:space="preserve"> настоящего Порядка, один раз в календарном году. Датой оказания материальной помощи считается дата принятия решения об оказании материальной помощи.</w:t>
      </w:r>
    </w:p>
    <w:p w:rsidR="004C4271" w:rsidRDefault="004C4271">
      <w:pPr>
        <w:pStyle w:val="ConsPlusNormal"/>
        <w:spacing w:before="220"/>
        <w:ind w:firstLine="540"/>
        <w:jc w:val="both"/>
      </w:pPr>
      <w:r>
        <w:t xml:space="preserve">35. Основаниями для отказа в оказании материальной помощи гражданам, указанным в </w:t>
      </w:r>
      <w:hyperlink w:anchor="P317">
        <w:r>
          <w:rPr>
            <w:color w:val="0000FF"/>
          </w:rPr>
          <w:t>части 31</w:t>
        </w:r>
      </w:hyperlink>
      <w:r>
        <w:t xml:space="preserve"> настоящего Порядка, являются:</w:t>
      </w:r>
    </w:p>
    <w:p w:rsidR="004C4271" w:rsidRDefault="004C4271">
      <w:pPr>
        <w:pStyle w:val="ConsPlusNormal"/>
        <w:spacing w:before="220"/>
        <w:ind w:firstLine="540"/>
        <w:jc w:val="both"/>
      </w:pPr>
      <w:r>
        <w:t>а) гражданин не является гражданином Российской Федерации;</w:t>
      </w:r>
    </w:p>
    <w:p w:rsidR="004C4271" w:rsidRDefault="004C4271">
      <w:pPr>
        <w:pStyle w:val="ConsPlusNormal"/>
        <w:spacing w:before="220"/>
        <w:ind w:firstLine="540"/>
        <w:jc w:val="both"/>
      </w:pPr>
      <w:r>
        <w:t>б) гражданин не проживает по месту жительства в Камчатском крае;</w:t>
      </w:r>
    </w:p>
    <w:p w:rsidR="004C4271" w:rsidRDefault="004C4271">
      <w:pPr>
        <w:pStyle w:val="ConsPlusNormal"/>
        <w:spacing w:before="220"/>
        <w:ind w:firstLine="540"/>
        <w:jc w:val="both"/>
      </w:pPr>
      <w:r>
        <w:t xml:space="preserve">в) повторное обращение, в текущем календарном году за оказанием материальной помощи на цели, указанные в </w:t>
      </w:r>
      <w:hyperlink w:anchor="P314">
        <w:r>
          <w:rPr>
            <w:color w:val="0000FF"/>
          </w:rPr>
          <w:t>разделе 7</w:t>
        </w:r>
      </w:hyperlink>
      <w:r>
        <w:t xml:space="preserve"> настоящего Порядка.</w:t>
      </w:r>
    </w:p>
    <w:p w:rsidR="004C4271" w:rsidRDefault="004C4271">
      <w:pPr>
        <w:pStyle w:val="ConsPlusNormal"/>
        <w:jc w:val="both"/>
      </w:pPr>
    </w:p>
    <w:p w:rsidR="004C4271" w:rsidRDefault="004C4271">
      <w:pPr>
        <w:pStyle w:val="ConsPlusTitle"/>
        <w:jc w:val="center"/>
        <w:outlineLvl w:val="1"/>
      </w:pPr>
      <w:bookmarkStart w:id="19" w:name="P335"/>
      <w:bookmarkEnd w:id="19"/>
      <w:r>
        <w:t>8. Особенности оказания материальной помощи на частичную</w:t>
      </w:r>
    </w:p>
    <w:p w:rsidR="004C4271" w:rsidRDefault="004C4271">
      <w:pPr>
        <w:pStyle w:val="ConsPlusTitle"/>
        <w:jc w:val="center"/>
      </w:pPr>
      <w:r>
        <w:t>компенсацию расходов, связанных с погребением умершего лица</w:t>
      </w:r>
    </w:p>
    <w:p w:rsidR="004C4271" w:rsidRDefault="004C4271">
      <w:pPr>
        <w:pStyle w:val="ConsPlusNormal"/>
        <w:jc w:val="both"/>
      </w:pPr>
    </w:p>
    <w:p w:rsidR="004C4271" w:rsidRDefault="004C4271">
      <w:pPr>
        <w:pStyle w:val="ConsPlusNormal"/>
        <w:ind w:firstLine="540"/>
        <w:jc w:val="both"/>
      </w:pPr>
      <w:r>
        <w:t xml:space="preserve">36. Материальная помощь на частичную компенсацию расходов, связанных с погребением умершего лица, оказывается семье (одиноко проживающему гражданину) у в случае, если среднедушевой доход не превышает 2 величины прожиточного минимума, определенного в соответствии с </w:t>
      </w:r>
      <w:hyperlink w:anchor="P120">
        <w:r>
          <w:rPr>
            <w:color w:val="0000FF"/>
          </w:rPr>
          <w:t>частями 14</w:t>
        </w:r>
      </w:hyperlink>
      <w:r>
        <w:t xml:space="preserve"> и </w:t>
      </w:r>
      <w:hyperlink w:anchor="P122">
        <w:r>
          <w:rPr>
            <w:color w:val="0000FF"/>
          </w:rPr>
          <w:t>15</w:t>
        </w:r>
      </w:hyperlink>
      <w:r>
        <w:t xml:space="preserve"> настоящего Порядка на дату обращения, и обращение за ней последовало не позднее 12 месяцев со дня смерти этого лица.</w:t>
      </w:r>
    </w:p>
    <w:p w:rsidR="004C4271" w:rsidRDefault="004C4271">
      <w:pPr>
        <w:pStyle w:val="ConsPlusNormal"/>
        <w:spacing w:before="220"/>
        <w:ind w:firstLine="540"/>
        <w:jc w:val="both"/>
      </w:pPr>
      <w:r>
        <w:t>Материальная помощь оказывается гражданам независимо от степени родства с умершим гражданином.</w:t>
      </w:r>
    </w:p>
    <w:p w:rsidR="004C4271" w:rsidRDefault="004C4271">
      <w:pPr>
        <w:pStyle w:val="ConsPlusNormal"/>
        <w:spacing w:before="220"/>
        <w:ind w:firstLine="540"/>
        <w:jc w:val="both"/>
      </w:pPr>
      <w:bookmarkStart w:id="20" w:name="P340"/>
      <w:bookmarkEnd w:id="20"/>
      <w:r>
        <w:t>37. К компенсации расходов, связанных с погребением умершего лица, принимаются расходы по оплате следующих ритуальных услуг:</w:t>
      </w:r>
    </w:p>
    <w:p w:rsidR="004C4271" w:rsidRDefault="004C4271">
      <w:pPr>
        <w:pStyle w:val="ConsPlusNormal"/>
        <w:spacing w:before="220"/>
        <w:ind w:firstLine="540"/>
        <w:jc w:val="both"/>
      </w:pPr>
      <w:r>
        <w:t>1) предоставление (изготовление) и доставка гроба и других предметов, необходимых для погребения (покрывало, комплект полотенечной ткани для опускания гроба, крест ритуальный деревянный с именной (регистрационной) табличкой);</w:t>
      </w:r>
    </w:p>
    <w:p w:rsidR="004C4271" w:rsidRDefault="004C4271">
      <w:pPr>
        <w:pStyle w:val="ConsPlusNormal"/>
        <w:spacing w:before="220"/>
        <w:ind w:firstLine="540"/>
        <w:jc w:val="both"/>
      </w:pPr>
      <w:r>
        <w:t>2) перевозка тела (останков) умершего на кладбище (в крематорий);</w:t>
      </w:r>
    </w:p>
    <w:p w:rsidR="004C4271" w:rsidRDefault="004C4271">
      <w:pPr>
        <w:pStyle w:val="ConsPlusNormal"/>
        <w:spacing w:before="220"/>
        <w:ind w:firstLine="540"/>
        <w:jc w:val="both"/>
      </w:pPr>
      <w:r>
        <w:t>3) погребение (рытье могилы, захоронение; кремация с последующей выдачей урны с прахом).</w:t>
      </w:r>
    </w:p>
    <w:p w:rsidR="004C4271" w:rsidRDefault="004C4271">
      <w:pPr>
        <w:pStyle w:val="ConsPlusNormal"/>
        <w:spacing w:before="220"/>
        <w:ind w:firstLine="540"/>
        <w:jc w:val="both"/>
      </w:pPr>
      <w:r>
        <w:t xml:space="preserve">38. Оказание материальной помощи, осуществляется при представлении дополнительно к документам, указанным в </w:t>
      </w:r>
      <w:hyperlink w:anchor="P178">
        <w:r>
          <w:rPr>
            <w:color w:val="0000FF"/>
          </w:rPr>
          <w:t>части 19</w:t>
        </w:r>
      </w:hyperlink>
      <w:r>
        <w:t xml:space="preserve"> настоящего Порядка, подлинников документов, подтверждающих фактические расходы гражданина на погребение умершего лица (квитанции или кассового чека об оплате ритуальных услуг. В случае отсутствия в муниципальном образовании в Камчатском крае специализированной службы (уполномоченной организации), оказывающей ритуальные услуги, документами, подтверждающими фактические расходы на погребение умершего лица, может являться договор об оказании ритуальных услуг, акт выполненных работ и расписка о получении денежных средств от физического лица, предоставившего ритуальные услуги).</w:t>
      </w:r>
    </w:p>
    <w:p w:rsidR="004C4271" w:rsidRDefault="004C4271">
      <w:pPr>
        <w:pStyle w:val="ConsPlusNormal"/>
        <w:spacing w:before="220"/>
        <w:ind w:firstLine="540"/>
        <w:jc w:val="both"/>
      </w:pPr>
      <w:r>
        <w:t>39. Материальная помощь, оказывается семье (одиноко проживающему гражданину) единовременно при обращении не более 12 месяцев со дня погребения умершего лица. А также независимо от получения в текущем календарном году иных видов материальной помощи, установленных настоящим Порядком.</w:t>
      </w:r>
    </w:p>
    <w:p w:rsidR="004C4271" w:rsidRDefault="004C4271">
      <w:pPr>
        <w:pStyle w:val="ConsPlusNormal"/>
        <w:spacing w:before="220"/>
        <w:ind w:firstLine="540"/>
        <w:jc w:val="both"/>
      </w:pPr>
      <w:r>
        <w:t xml:space="preserve">40. Дополнительными основаниями для отказа в оказании материальной помощи к основаниям, указанными в </w:t>
      </w:r>
      <w:hyperlink w:anchor="P263">
        <w:r>
          <w:rPr>
            <w:color w:val="0000FF"/>
          </w:rPr>
          <w:t>части 26</w:t>
        </w:r>
      </w:hyperlink>
      <w:r>
        <w:t xml:space="preserve"> настоящего порядка, являются:</w:t>
      </w:r>
    </w:p>
    <w:p w:rsidR="004C4271" w:rsidRDefault="004C4271">
      <w:pPr>
        <w:pStyle w:val="ConsPlusNormal"/>
        <w:spacing w:before="220"/>
        <w:ind w:firstLine="540"/>
        <w:jc w:val="both"/>
      </w:pPr>
      <w:r>
        <w:lastRenderedPageBreak/>
        <w:t>1) повторное обращение гражданина за оказанием материальной помощи на частичную компенсацию расходов на погребение умершего лица;</w:t>
      </w:r>
    </w:p>
    <w:p w:rsidR="004C4271" w:rsidRDefault="004C4271">
      <w:pPr>
        <w:pStyle w:val="ConsPlusNormal"/>
        <w:spacing w:before="220"/>
        <w:ind w:firstLine="540"/>
        <w:jc w:val="both"/>
      </w:pPr>
      <w:r>
        <w:t>2) гражданином не произведены расходы на погребение умершего лица;</w:t>
      </w:r>
    </w:p>
    <w:p w:rsidR="004C4271" w:rsidRDefault="004C4271">
      <w:pPr>
        <w:pStyle w:val="ConsPlusNormal"/>
        <w:spacing w:before="220"/>
        <w:ind w:firstLine="540"/>
        <w:jc w:val="both"/>
      </w:pPr>
      <w:r>
        <w:t xml:space="preserve">3) среднедушевой доход семьи (одиноко проживающего гражданина) превышает 2 величины прожиточного минимума, определенного в соответствии с </w:t>
      </w:r>
      <w:hyperlink w:anchor="P120">
        <w:r>
          <w:rPr>
            <w:color w:val="0000FF"/>
          </w:rPr>
          <w:t>частями 14</w:t>
        </w:r>
      </w:hyperlink>
      <w:r>
        <w:t xml:space="preserve"> и </w:t>
      </w:r>
      <w:hyperlink w:anchor="P122">
        <w:r>
          <w:rPr>
            <w:color w:val="0000FF"/>
          </w:rPr>
          <w:t>15</w:t>
        </w:r>
      </w:hyperlink>
      <w:r>
        <w:t xml:space="preserve"> настоящего Порядка на дату обращения;</w:t>
      </w:r>
    </w:p>
    <w:p w:rsidR="004C4271" w:rsidRDefault="004C4271">
      <w:pPr>
        <w:pStyle w:val="ConsPlusNormal"/>
        <w:spacing w:before="220"/>
        <w:ind w:firstLine="540"/>
        <w:jc w:val="both"/>
      </w:pPr>
      <w:r>
        <w:t xml:space="preserve">4) гражданином произведены расходы, не указанные в </w:t>
      </w:r>
      <w:hyperlink w:anchor="P340">
        <w:r>
          <w:rPr>
            <w:color w:val="0000FF"/>
          </w:rPr>
          <w:t>части 37</w:t>
        </w:r>
      </w:hyperlink>
      <w:r>
        <w:t xml:space="preserve"> настоящего Порядка;</w:t>
      </w:r>
    </w:p>
    <w:p w:rsidR="004C4271" w:rsidRDefault="004C4271">
      <w:pPr>
        <w:pStyle w:val="ConsPlusNormal"/>
        <w:spacing w:before="220"/>
        <w:ind w:firstLine="540"/>
        <w:jc w:val="both"/>
      </w:pPr>
      <w:r>
        <w:t>5) срок погребения умершего лица превышает 12 месяцев.</w:t>
      </w:r>
    </w:p>
    <w:p w:rsidR="004C4271" w:rsidRDefault="004C4271">
      <w:pPr>
        <w:pStyle w:val="ConsPlusNormal"/>
        <w:jc w:val="both"/>
      </w:pPr>
    </w:p>
    <w:p w:rsidR="004C4271" w:rsidRDefault="004C4271">
      <w:pPr>
        <w:pStyle w:val="ConsPlusTitle"/>
        <w:jc w:val="center"/>
        <w:outlineLvl w:val="1"/>
      </w:pPr>
      <w:r>
        <w:t>9. Особенности оказания материальной помощи</w:t>
      </w:r>
    </w:p>
    <w:p w:rsidR="004C4271" w:rsidRDefault="004C4271">
      <w:pPr>
        <w:pStyle w:val="ConsPlusTitle"/>
        <w:jc w:val="center"/>
      </w:pPr>
      <w:r>
        <w:t>на частичное возмещение ущерба в связи с утратой или</w:t>
      </w:r>
    </w:p>
    <w:p w:rsidR="004C4271" w:rsidRDefault="004C4271">
      <w:pPr>
        <w:pStyle w:val="ConsPlusTitle"/>
        <w:jc w:val="center"/>
      </w:pPr>
      <w:r>
        <w:t>повреждением имущества вследствие пожара или повреждением</w:t>
      </w:r>
    </w:p>
    <w:p w:rsidR="004C4271" w:rsidRDefault="004C4271">
      <w:pPr>
        <w:pStyle w:val="ConsPlusTitle"/>
        <w:jc w:val="center"/>
      </w:pPr>
      <w:r>
        <w:t>имущества вследствие ликвидации пожара</w:t>
      </w:r>
    </w:p>
    <w:p w:rsidR="004C4271" w:rsidRDefault="004C4271">
      <w:pPr>
        <w:pStyle w:val="ConsPlusNormal"/>
        <w:jc w:val="center"/>
      </w:pPr>
    </w:p>
    <w:p w:rsidR="004C4271" w:rsidRDefault="004C4271">
      <w:pPr>
        <w:pStyle w:val="ConsPlusNormal"/>
        <w:jc w:val="center"/>
      </w:pPr>
      <w:r>
        <w:t xml:space="preserve">(в ред. </w:t>
      </w:r>
      <w:hyperlink r:id="rId23">
        <w:r>
          <w:rPr>
            <w:color w:val="0000FF"/>
          </w:rPr>
          <w:t>Приказа</w:t>
        </w:r>
      </w:hyperlink>
      <w:r>
        <w:t xml:space="preserve"> Министерства социального благополучия</w:t>
      </w:r>
    </w:p>
    <w:p w:rsidR="004C4271" w:rsidRDefault="004C4271">
      <w:pPr>
        <w:pStyle w:val="ConsPlusNormal"/>
        <w:jc w:val="center"/>
      </w:pPr>
      <w:r>
        <w:t>и семейной политики Камчатского края</w:t>
      </w:r>
    </w:p>
    <w:p w:rsidR="004C4271" w:rsidRDefault="004C4271">
      <w:pPr>
        <w:pStyle w:val="ConsPlusNormal"/>
        <w:jc w:val="center"/>
      </w:pPr>
      <w:r>
        <w:t>от 15.11.2024 N 87-Н)</w:t>
      </w:r>
    </w:p>
    <w:p w:rsidR="004C4271" w:rsidRDefault="004C4271">
      <w:pPr>
        <w:pStyle w:val="ConsPlusNormal"/>
        <w:jc w:val="both"/>
      </w:pPr>
    </w:p>
    <w:p w:rsidR="004C4271" w:rsidRDefault="004C4271">
      <w:pPr>
        <w:pStyle w:val="ConsPlusNormal"/>
        <w:ind w:firstLine="540"/>
        <w:jc w:val="both"/>
      </w:pPr>
      <w:r>
        <w:t>41. Материальная помощь на частичное возмещение ущерба в случае утраты жилого помещения или имущественного ущерба в жилом помещении в связи пожаром оказывается пострадавшим семьям (одиноко проживающим гражданам), в том числе несовершеннолетним детям, проживающим в Камчатском крае по месту жительства в жилом помещении, пострадавшем от пожара, без учета среднедушевого дохода семьи (дохода одиноко проживающего гражданина).</w:t>
      </w:r>
    </w:p>
    <w:p w:rsidR="004C4271" w:rsidRDefault="004C4271">
      <w:pPr>
        <w:pStyle w:val="ConsPlusNormal"/>
        <w:spacing w:before="220"/>
        <w:ind w:firstLine="540"/>
        <w:jc w:val="both"/>
      </w:pPr>
      <w:r>
        <w:t>42. Оказание материальной помощи, осуществляется при представлении следующих документов:</w:t>
      </w:r>
    </w:p>
    <w:p w:rsidR="004C4271" w:rsidRDefault="004C4271">
      <w:pPr>
        <w:pStyle w:val="ConsPlusNormal"/>
        <w:spacing w:before="220"/>
        <w:ind w:firstLine="540"/>
        <w:jc w:val="both"/>
      </w:pPr>
      <w:r>
        <w:t>1) паспорта гражданина Российской Федерации или иного документа, удостоверяющего личность гражданина Российской Федерации;</w:t>
      </w:r>
    </w:p>
    <w:p w:rsidR="004C4271" w:rsidRDefault="004C4271">
      <w:pPr>
        <w:pStyle w:val="ConsPlusNormal"/>
        <w:spacing w:before="220"/>
        <w:ind w:firstLine="540"/>
        <w:jc w:val="both"/>
      </w:pPr>
      <w:r>
        <w:t>2) справка о пожаре (с указанием степени ущерба (частичного, полного) либо постановление о возбуждении (об отказе в возбуждении) уголовного дела, выданное дознавателем территориального подразделения (отдела или отделения) надзорной деятельности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w:t>
      </w:r>
    </w:p>
    <w:p w:rsidR="004C4271" w:rsidRDefault="004C4271">
      <w:pPr>
        <w:pStyle w:val="ConsPlusNormal"/>
        <w:spacing w:before="220"/>
        <w:ind w:firstLine="540"/>
        <w:jc w:val="both"/>
      </w:pPr>
      <w:r>
        <w:t>3) копию документа, подтверждающего полномочия представителя гражданина (для представителей гражданина);</w:t>
      </w:r>
    </w:p>
    <w:p w:rsidR="004C4271" w:rsidRDefault="004C4271">
      <w:pPr>
        <w:pStyle w:val="ConsPlusNormal"/>
        <w:spacing w:before="220"/>
        <w:ind w:firstLine="540"/>
        <w:jc w:val="both"/>
      </w:pPr>
      <w:r>
        <w:t>4) согласие на обработку персональных данных несовершеннолетних детей, всех совершеннолетних дееспособных членов семьи, опекаемых лиц; лиц, находящихся под попечительством; доверителя;</w:t>
      </w:r>
    </w:p>
    <w:p w:rsidR="004C4271" w:rsidRDefault="004C4271">
      <w:pPr>
        <w:pStyle w:val="ConsPlusNormal"/>
        <w:spacing w:before="220"/>
        <w:ind w:firstLine="540"/>
        <w:jc w:val="both"/>
      </w:pPr>
      <w:r>
        <w:t>5) сведения о реквизитах счета в кредитной организации.</w:t>
      </w:r>
    </w:p>
    <w:p w:rsidR="004C4271" w:rsidRDefault="004C4271">
      <w:pPr>
        <w:pStyle w:val="ConsPlusNormal"/>
        <w:spacing w:before="220"/>
        <w:ind w:firstLine="540"/>
        <w:jc w:val="both"/>
      </w:pPr>
      <w:r>
        <w:t>43. Материальная помощь оказывается семье (одиноко проживающему гражданину) на частичное возмещение ущерба в случае утраты жилого помещения или имущественного ущерба в жилом помещении, в котором произошел пожар, не позднее 12 месяцев со дня его возникновения, а также независимо от получения в текущем календарном году иных видов материальной помощи, установленных настоящим Порядком.</w:t>
      </w:r>
    </w:p>
    <w:p w:rsidR="004C4271" w:rsidRDefault="004C4271">
      <w:pPr>
        <w:pStyle w:val="ConsPlusNormal"/>
        <w:spacing w:before="220"/>
        <w:ind w:firstLine="540"/>
        <w:jc w:val="both"/>
      </w:pPr>
      <w:r>
        <w:t xml:space="preserve">44. Выплата материальной помощи несовершеннолетним детям (ребенку) осуществляется </w:t>
      </w:r>
      <w:r>
        <w:lastRenderedPageBreak/>
        <w:t>через их законных представителей.</w:t>
      </w:r>
    </w:p>
    <w:p w:rsidR="004C4271" w:rsidRDefault="004C4271">
      <w:pPr>
        <w:pStyle w:val="ConsPlusNormal"/>
        <w:spacing w:before="220"/>
        <w:ind w:firstLine="540"/>
        <w:jc w:val="both"/>
      </w:pPr>
      <w:r>
        <w:t>45. Основаниями для отказа в оказании материальной помощи являются:</w:t>
      </w:r>
    </w:p>
    <w:p w:rsidR="004C4271" w:rsidRDefault="004C4271">
      <w:pPr>
        <w:pStyle w:val="ConsPlusNormal"/>
        <w:spacing w:before="220"/>
        <w:ind w:firstLine="540"/>
        <w:jc w:val="both"/>
      </w:pPr>
      <w:r>
        <w:t>1) член семьи (одиноко проживающий гражданин) не проживает по месту жительства в жилом помещении, в котором произошел пожар;</w:t>
      </w:r>
    </w:p>
    <w:p w:rsidR="004C4271" w:rsidRDefault="004C4271">
      <w:pPr>
        <w:pStyle w:val="ConsPlusNormal"/>
        <w:spacing w:before="220"/>
        <w:ind w:firstLine="540"/>
        <w:jc w:val="both"/>
      </w:pPr>
      <w:r>
        <w:t>2) повторное обращение члена семьи (одиноко проживающего гражданина) за оказанием материальной помощи на частичное возмещение ущерба в случае утраты жилого помещения или имущественного ущерба в жилом помещении в связи пожаром.</w:t>
      </w:r>
    </w:p>
    <w:p w:rsidR="004C4271" w:rsidRDefault="004C4271">
      <w:pPr>
        <w:pStyle w:val="ConsPlusNormal"/>
        <w:spacing w:before="220"/>
        <w:ind w:firstLine="540"/>
        <w:jc w:val="both"/>
      </w:pPr>
      <w:r>
        <w:t>45.1. Материальная помощь на частичное возмещение ущерба в случае имущественного ущерба в жилом помещении, вследствие ликвидации пожара, оказывается пострадавшим семьям (одиноко проживающим гражданам), в том числе несовершеннолетним детям, проживающим в Камчатском крае по месту жительства в жилом помещении, пострадавшем вследствие ликвидации пожара, без учета среднедушевого дохода семьи (дохода одиноко проживающего гражданина).</w:t>
      </w:r>
    </w:p>
    <w:p w:rsidR="004C4271" w:rsidRDefault="004C4271">
      <w:pPr>
        <w:pStyle w:val="ConsPlusNormal"/>
        <w:jc w:val="both"/>
      </w:pPr>
      <w:r>
        <w:t xml:space="preserve">(часть 45.1 введена </w:t>
      </w:r>
      <w:hyperlink r:id="rId24">
        <w:r>
          <w:rPr>
            <w:color w:val="0000FF"/>
          </w:rPr>
          <w:t>Приказом</w:t>
        </w:r>
      </w:hyperlink>
      <w:r>
        <w:t xml:space="preserve"> Министерства социального благополучия и семейной политики Камчатского края от 15.11.2024 N 87-Н)</w:t>
      </w:r>
    </w:p>
    <w:p w:rsidR="004C4271" w:rsidRDefault="004C4271">
      <w:pPr>
        <w:pStyle w:val="ConsPlusNormal"/>
        <w:spacing w:before="220"/>
        <w:ind w:firstLine="540"/>
        <w:jc w:val="both"/>
      </w:pPr>
      <w:r>
        <w:t>45.2. Оказание материальной помощи, осуществляется при представлении следующих документов:</w:t>
      </w:r>
    </w:p>
    <w:p w:rsidR="004C4271" w:rsidRDefault="004C4271">
      <w:pPr>
        <w:pStyle w:val="ConsPlusNormal"/>
        <w:spacing w:before="220"/>
        <w:ind w:firstLine="540"/>
        <w:jc w:val="both"/>
      </w:pPr>
      <w:r>
        <w:t>1) паспорта гражданина Российской Федерации или иного документа, удостоверяющего личность гражданина Российской Федерации;</w:t>
      </w:r>
    </w:p>
    <w:p w:rsidR="004C4271" w:rsidRDefault="004C4271">
      <w:pPr>
        <w:pStyle w:val="ConsPlusNormal"/>
        <w:spacing w:before="220"/>
        <w:ind w:firstLine="540"/>
        <w:jc w:val="both"/>
      </w:pPr>
      <w:r>
        <w:t>2) справки, подтверждающей факт возникновения пожара, произошедшего в уничтоженном в результате пожара жилом помещении с указанием ущерба в жилом помещении, пострадавшем вследствие ликвидации пожара, выданной территориальным подразделением (отделом или отделением) надзорной деятельности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w:t>
      </w:r>
    </w:p>
    <w:p w:rsidR="004C4271" w:rsidRDefault="004C4271">
      <w:pPr>
        <w:pStyle w:val="ConsPlusNormal"/>
        <w:spacing w:before="220"/>
        <w:ind w:firstLine="540"/>
        <w:jc w:val="both"/>
      </w:pPr>
      <w:r>
        <w:t>3) акта обследования жилого помещения и имущества, находящегося в жилом помещении, утраченного или поврежденного в результате пожара, составленного органом местного самоуправления;</w:t>
      </w:r>
    </w:p>
    <w:p w:rsidR="004C4271" w:rsidRDefault="004C4271">
      <w:pPr>
        <w:pStyle w:val="ConsPlusNormal"/>
        <w:spacing w:before="220"/>
        <w:ind w:firstLine="540"/>
        <w:jc w:val="both"/>
      </w:pPr>
      <w:r>
        <w:t>4) копию документа, подтверждающего полномочия представителя гражданина (для представителей гражданина);</w:t>
      </w:r>
    </w:p>
    <w:p w:rsidR="004C4271" w:rsidRDefault="004C4271">
      <w:pPr>
        <w:pStyle w:val="ConsPlusNormal"/>
        <w:spacing w:before="220"/>
        <w:ind w:firstLine="540"/>
        <w:jc w:val="both"/>
      </w:pPr>
      <w:r>
        <w:t>5) согласие на обработку персональных данных несовершеннолетних детей, всех совершеннолетних дееспособных членов семьи, опекаемых лиц; лиц, находящихся под попечительством; доверителя;</w:t>
      </w:r>
    </w:p>
    <w:p w:rsidR="004C4271" w:rsidRDefault="004C4271">
      <w:pPr>
        <w:pStyle w:val="ConsPlusNormal"/>
        <w:spacing w:before="220"/>
        <w:ind w:firstLine="540"/>
        <w:jc w:val="both"/>
      </w:pPr>
      <w:r>
        <w:t>6) сведения о реквизитах счета в кредитной организации.</w:t>
      </w:r>
    </w:p>
    <w:p w:rsidR="004C4271" w:rsidRDefault="004C4271">
      <w:pPr>
        <w:pStyle w:val="ConsPlusNormal"/>
        <w:jc w:val="both"/>
      </w:pPr>
      <w:r>
        <w:t xml:space="preserve">(часть 45.2 введена </w:t>
      </w:r>
      <w:hyperlink r:id="rId25">
        <w:r>
          <w:rPr>
            <w:color w:val="0000FF"/>
          </w:rPr>
          <w:t>Приказом</w:t>
        </w:r>
      </w:hyperlink>
      <w:r>
        <w:t xml:space="preserve"> Министерства социального благополучия и семейной политики Камчатского края от 15.11.2024 N 87-Н)</w:t>
      </w:r>
    </w:p>
    <w:p w:rsidR="004C4271" w:rsidRDefault="004C4271">
      <w:pPr>
        <w:pStyle w:val="ConsPlusNormal"/>
        <w:spacing w:before="220"/>
        <w:ind w:firstLine="540"/>
        <w:jc w:val="both"/>
      </w:pPr>
      <w:r>
        <w:t>45.3. Акт обследования жилого помещения и имущества составляется комиссией, создаваемой органами местного самоуправления в целях определения степени утраты (полностью или частично) имущества первой необходимости граждан, пострадавших в результате чрезвычайной ситуации.</w:t>
      </w:r>
    </w:p>
    <w:p w:rsidR="004C4271" w:rsidRDefault="004C4271">
      <w:pPr>
        <w:pStyle w:val="ConsPlusNormal"/>
        <w:spacing w:before="220"/>
        <w:ind w:firstLine="540"/>
        <w:jc w:val="both"/>
      </w:pPr>
      <w:r>
        <w:t>Акт обследования жилого помещения и имущества подписывается всеми членами комиссии (не менее 3 человек) и пострадавшими гражданами, утверждается руководителем органа местного самоуправления с расшифровкой подписи, проставлением даты и заверяется соответствующей печатью.</w:t>
      </w:r>
    </w:p>
    <w:p w:rsidR="004C4271" w:rsidRDefault="004C4271">
      <w:pPr>
        <w:pStyle w:val="ConsPlusNormal"/>
        <w:jc w:val="both"/>
      </w:pPr>
      <w:r>
        <w:lastRenderedPageBreak/>
        <w:t xml:space="preserve">(часть 45.3 введена </w:t>
      </w:r>
      <w:hyperlink r:id="rId26">
        <w:r>
          <w:rPr>
            <w:color w:val="0000FF"/>
          </w:rPr>
          <w:t>Приказом</w:t>
        </w:r>
      </w:hyperlink>
      <w:r>
        <w:t xml:space="preserve"> Министерства социального благополучия и семейной политики Камчатского края от 15.11.2024 N 87-Н)</w:t>
      </w:r>
    </w:p>
    <w:p w:rsidR="004C4271" w:rsidRDefault="004C4271">
      <w:pPr>
        <w:pStyle w:val="ConsPlusNormal"/>
        <w:spacing w:before="220"/>
        <w:ind w:firstLine="540"/>
        <w:jc w:val="both"/>
      </w:pPr>
      <w:r>
        <w:t>45.4. Материальная помощь оказывается семье (одиноко проживающему гражданину) на частичное возмещение ущерба вследствие ликвидации пожара, не позднее 12 месяцев со дня его возникновения, а также независимо от получения в текущем календарном году иных видов материальной помощи, установленных настоящим Порядком.</w:t>
      </w:r>
    </w:p>
    <w:p w:rsidR="004C4271" w:rsidRDefault="004C4271">
      <w:pPr>
        <w:pStyle w:val="ConsPlusNormal"/>
        <w:jc w:val="both"/>
      </w:pPr>
      <w:r>
        <w:t xml:space="preserve">(часть 45.4 введена </w:t>
      </w:r>
      <w:hyperlink r:id="rId27">
        <w:r>
          <w:rPr>
            <w:color w:val="0000FF"/>
          </w:rPr>
          <w:t>Приказом</w:t>
        </w:r>
      </w:hyperlink>
      <w:r>
        <w:t xml:space="preserve"> Министерства социального благополучия и семейной политики Камчатского края от 15.11.2024 N 87-Н)</w:t>
      </w:r>
    </w:p>
    <w:p w:rsidR="004C4271" w:rsidRDefault="004C4271">
      <w:pPr>
        <w:pStyle w:val="ConsPlusNormal"/>
        <w:spacing w:before="220"/>
        <w:ind w:firstLine="540"/>
        <w:jc w:val="both"/>
      </w:pPr>
      <w:r>
        <w:t>45.5. Выплата материальной помощи несовершеннолетним детям (ребенку) осуществляется через их законных представителей.</w:t>
      </w:r>
    </w:p>
    <w:p w:rsidR="004C4271" w:rsidRDefault="004C4271">
      <w:pPr>
        <w:pStyle w:val="ConsPlusNormal"/>
        <w:jc w:val="both"/>
      </w:pPr>
      <w:r>
        <w:t xml:space="preserve">(часть 45.5 введена </w:t>
      </w:r>
      <w:hyperlink r:id="rId28">
        <w:r>
          <w:rPr>
            <w:color w:val="0000FF"/>
          </w:rPr>
          <w:t>Приказом</w:t>
        </w:r>
      </w:hyperlink>
      <w:r>
        <w:t xml:space="preserve"> Министерства социального благополучия и семейной политики Камчатского края от 15.11.2024 N 87-Н)</w:t>
      </w:r>
    </w:p>
    <w:p w:rsidR="004C4271" w:rsidRDefault="004C4271">
      <w:pPr>
        <w:pStyle w:val="ConsPlusNormal"/>
        <w:spacing w:before="220"/>
        <w:ind w:firstLine="540"/>
        <w:jc w:val="both"/>
      </w:pPr>
      <w:r>
        <w:t>45.6. Основаниями для отказа в оказании материальной помощи являются:</w:t>
      </w:r>
    </w:p>
    <w:p w:rsidR="004C4271" w:rsidRDefault="004C4271">
      <w:pPr>
        <w:pStyle w:val="ConsPlusNormal"/>
        <w:spacing w:before="220"/>
        <w:ind w:firstLine="540"/>
        <w:jc w:val="both"/>
      </w:pPr>
      <w:r>
        <w:t>1) член семьи (одиноко проживающий гражданин) не проживает по месту жительства в жилом помещении, пострадавшем вследствие ликвидации пожара;</w:t>
      </w:r>
    </w:p>
    <w:p w:rsidR="004C4271" w:rsidRDefault="004C4271">
      <w:pPr>
        <w:pStyle w:val="ConsPlusNormal"/>
        <w:spacing w:before="220"/>
        <w:ind w:firstLine="540"/>
        <w:jc w:val="both"/>
      </w:pPr>
      <w:r>
        <w:t>2) повторное обращение члена семьи (одиноко проживающего гражданина) за оказанием материальной помощи на частичное возмещение ущерба жилом помещении, пострадавшем вследствие ликвидации пожара.</w:t>
      </w:r>
    </w:p>
    <w:p w:rsidR="004C4271" w:rsidRDefault="004C4271">
      <w:pPr>
        <w:pStyle w:val="ConsPlusNormal"/>
        <w:jc w:val="both"/>
      </w:pPr>
      <w:r>
        <w:t xml:space="preserve">(часть 45.6 введена </w:t>
      </w:r>
      <w:hyperlink r:id="rId29">
        <w:r>
          <w:rPr>
            <w:color w:val="0000FF"/>
          </w:rPr>
          <w:t>Приказом</w:t>
        </w:r>
      </w:hyperlink>
      <w:r>
        <w:t xml:space="preserve"> Министерства социального благополучия и семейной политики Камчатского края от 15.11.2024 N 87-Н)</w:t>
      </w:r>
    </w:p>
    <w:p w:rsidR="004C4271" w:rsidRDefault="004C4271">
      <w:pPr>
        <w:pStyle w:val="ConsPlusNormal"/>
        <w:jc w:val="both"/>
      </w:pPr>
    </w:p>
    <w:p w:rsidR="004C4271" w:rsidRDefault="004C4271">
      <w:pPr>
        <w:pStyle w:val="ConsPlusTitle"/>
        <w:jc w:val="center"/>
        <w:outlineLvl w:val="1"/>
      </w:pPr>
      <w:r>
        <w:t>10. Особенности оказания материальной помощи на оплату</w:t>
      </w:r>
    </w:p>
    <w:p w:rsidR="004C4271" w:rsidRDefault="004C4271">
      <w:pPr>
        <w:pStyle w:val="ConsPlusTitle"/>
        <w:jc w:val="center"/>
      </w:pPr>
      <w:r>
        <w:t>(компенсацию) части стоимости установки (ремонта) печного</w:t>
      </w:r>
    </w:p>
    <w:p w:rsidR="004C4271" w:rsidRDefault="004C4271">
      <w:pPr>
        <w:pStyle w:val="ConsPlusTitle"/>
        <w:jc w:val="center"/>
      </w:pPr>
      <w:r>
        <w:t>отопления (печей)</w:t>
      </w:r>
    </w:p>
    <w:p w:rsidR="004C4271" w:rsidRDefault="004C4271">
      <w:pPr>
        <w:pStyle w:val="ConsPlusNormal"/>
        <w:jc w:val="both"/>
      </w:pPr>
    </w:p>
    <w:p w:rsidR="004C4271" w:rsidRDefault="004C4271">
      <w:pPr>
        <w:pStyle w:val="ConsPlusNormal"/>
        <w:ind w:firstLine="540"/>
        <w:jc w:val="both"/>
      </w:pPr>
      <w:bookmarkStart w:id="21" w:name="P400"/>
      <w:bookmarkEnd w:id="21"/>
      <w:r>
        <w:t>46. Оказание материальной помощи на оплату (компенсацию) части стоимости установки (ремонта) печного отопления (печей), осуществляется без учета среднедушевого дохода семьи (дохода одиноко проживающего гражданина) следующим категориям граждан, проживающим по месту жительства в Камчатском крае в отдельно стоящих жилых домах, не имеющих центрального отопления, с количеством этажей не более чем 3, предназначенных для проживания одной семьи:</w:t>
      </w:r>
    </w:p>
    <w:p w:rsidR="004C4271" w:rsidRDefault="004C4271">
      <w:pPr>
        <w:pStyle w:val="ConsPlusNormal"/>
        <w:spacing w:before="220"/>
        <w:ind w:firstLine="540"/>
        <w:jc w:val="both"/>
      </w:pPr>
      <w:bookmarkStart w:id="22" w:name="P401"/>
      <w:bookmarkEnd w:id="22"/>
      <w:r>
        <w:t>1) многодетным семьям;</w:t>
      </w:r>
    </w:p>
    <w:p w:rsidR="004C4271" w:rsidRDefault="004C4271">
      <w:pPr>
        <w:pStyle w:val="ConsPlusNormal"/>
        <w:spacing w:before="220"/>
        <w:ind w:firstLine="540"/>
        <w:jc w:val="both"/>
      </w:pPr>
      <w:r>
        <w:t>2) инвалидам Великой Отечественной войны и участникам Великой Отечественной войны 1941 - 1945 годов;</w:t>
      </w:r>
    </w:p>
    <w:p w:rsidR="004C4271" w:rsidRDefault="004C4271">
      <w:pPr>
        <w:pStyle w:val="ConsPlusNormal"/>
        <w:spacing w:before="220"/>
        <w:ind w:firstLine="540"/>
        <w:jc w:val="both"/>
      </w:pPr>
      <w:r>
        <w:t>3) бывшим несовершеннолетним узникам концлагерей, гетто и других мест принудительного содержания, созданных фашистами в период второй мировой войны;</w:t>
      </w:r>
    </w:p>
    <w:p w:rsidR="004C4271" w:rsidRDefault="004C4271">
      <w:pPr>
        <w:pStyle w:val="ConsPlusNormal"/>
        <w:spacing w:before="220"/>
        <w:ind w:firstLine="540"/>
        <w:jc w:val="both"/>
      </w:pPr>
      <w:r>
        <w:t>4) лицам, награжденные знаком "Жителю блокадного Ленинграда";</w:t>
      </w:r>
    </w:p>
    <w:p w:rsidR="004C4271" w:rsidRDefault="004C4271">
      <w:pPr>
        <w:pStyle w:val="ConsPlusNormal"/>
        <w:spacing w:before="220"/>
        <w:ind w:firstLine="540"/>
        <w:jc w:val="both"/>
      </w:pPr>
      <w:r>
        <w:t>5) супругам погибших (умерших) инвалидов Великой Отечественной войны и участников Великой Отечественной войны 1941 - 1945 годов;</w:t>
      </w:r>
    </w:p>
    <w:p w:rsidR="004C4271" w:rsidRDefault="004C4271">
      <w:pPr>
        <w:pStyle w:val="ConsPlusNormal"/>
        <w:spacing w:before="220"/>
        <w:ind w:firstLine="540"/>
        <w:jc w:val="both"/>
      </w:pPr>
      <w:bookmarkStart w:id="23" w:name="P406"/>
      <w:bookmarkEnd w:id="23"/>
      <w:r>
        <w:t>6) лицам, проработавшим в тылу в период с 22.06.1941 по 09.05.1945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w:t>
      </w:r>
    </w:p>
    <w:p w:rsidR="004C4271" w:rsidRDefault="004C4271">
      <w:pPr>
        <w:pStyle w:val="ConsPlusNormal"/>
        <w:spacing w:before="220"/>
        <w:ind w:firstLine="540"/>
        <w:jc w:val="both"/>
      </w:pPr>
      <w:r>
        <w:t xml:space="preserve">7) одиноко проживающим гражданам пожилого возраста (женщины старше 55 лет, мужчины старше 60 лет) и инвалидам, одиноко проживающим семейным парам, состоящим из супругов, которые являются нуждающимися в постоянной или временной посторонней помощи в связи с </w:t>
      </w:r>
      <w:r>
        <w:lastRenderedPageBreak/>
        <w:t>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 обслуживаемым на дому социальными работниками в государственном и негосударственном секторах системы социального обслуживания.</w:t>
      </w:r>
    </w:p>
    <w:p w:rsidR="004C4271" w:rsidRDefault="004C4271">
      <w:pPr>
        <w:pStyle w:val="ConsPlusNormal"/>
        <w:spacing w:before="220"/>
        <w:ind w:firstLine="540"/>
        <w:jc w:val="both"/>
      </w:pPr>
      <w:r>
        <w:t>47. Оказание единовременной материальной помощи осуществляется при представлении следующих документов:</w:t>
      </w:r>
    </w:p>
    <w:p w:rsidR="004C4271" w:rsidRDefault="004C4271">
      <w:pPr>
        <w:pStyle w:val="ConsPlusNormal"/>
        <w:spacing w:before="220"/>
        <w:ind w:firstLine="540"/>
        <w:jc w:val="both"/>
      </w:pPr>
      <w:r>
        <w:t>1) паспорта гражданина Российской Федерации или иного документа, удостоверяющего личность гражданина Российской Федерации;</w:t>
      </w:r>
    </w:p>
    <w:p w:rsidR="004C4271" w:rsidRDefault="004C4271">
      <w:pPr>
        <w:pStyle w:val="ConsPlusNormal"/>
        <w:spacing w:before="220"/>
        <w:ind w:firstLine="540"/>
        <w:jc w:val="both"/>
      </w:pPr>
      <w:r>
        <w:t xml:space="preserve">2) удостоверения о праве на меры социальной поддержки (для граждан, указанных в </w:t>
      </w:r>
      <w:hyperlink w:anchor="P401">
        <w:r>
          <w:rPr>
            <w:color w:val="0000FF"/>
          </w:rPr>
          <w:t>пунктах 1</w:t>
        </w:r>
      </w:hyperlink>
      <w:r>
        <w:t xml:space="preserve"> - </w:t>
      </w:r>
      <w:hyperlink w:anchor="P406">
        <w:r>
          <w:rPr>
            <w:color w:val="0000FF"/>
          </w:rPr>
          <w:t>6 части 46</w:t>
        </w:r>
      </w:hyperlink>
      <w:r>
        <w:t xml:space="preserve"> настоящего Порядка);</w:t>
      </w:r>
    </w:p>
    <w:p w:rsidR="004C4271" w:rsidRDefault="004C4271">
      <w:pPr>
        <w:pStyle w:val="ConsPlusNormal"/>
        <w:spacing w:before="220"/>
        <w:ind w:firstLine="540"/>
        <w:jc w:val="both"/>
      </w:pPr>
      <w:r>
        <w:t xml:space="preserve">3) счета на оплату либо кассового чека, либо квитанции об оплате установки (капитального ремонта) </w:t>
      </w:r>
      <w:proofErr w:type="gramStart"/>
      <w:r>
        <w:t>печи</w:t>
      </w:r>
      <w:proofErr w:type="gramEnd"/>
      <w:r>
        <w:t xml:space="preserve"> либо договора об установке (капитальном ремонте) печи), акта выполненных работ и расписки о получении денежных средств от физического лица, содержащую информацию об оплате установки (капитального ремонта) печи;</w:t>
      </w:r>
    </w:p>
    <w:p w:rsidR="004C4271" w:rsidRDefault="004C4271">
      <w:pPr>
        <w:pStyle w:val="ConsPlusNormal"/>
        <w:spacing w:before="220"/>
        <w:ind w:firstLine="540"/>
        <w:jc w:val="both"/>
      </w:pPr>
      <w:r>
        <w:t>5) документа, подтверждающего факт отсутствия в жилом доме центрального отопления (технического паспорта на индивидуальный жилой дом (при наличии) либо сведений органов местного самоуправления);</w:t>
      </w:r>
    </w:p>
    <w:p w:rsidR="004C4271" w:rsidRDefault="004C4271">
      <w:pPr>
        <w:pStyle w:val="ConsPlusNormal"/>
        <w:spacing w:before="220"/>
        <w:ind w:firstLine="540"/>
        <w:jc w:val="both"/>
      </w:pPr>
      <w:r>
        <w:t>6) копию документа, подтверждающего полномочия представителя гражданина (для представителей гражданина);</w:t>
      </w:r>
    </w:p>
    <w:p w:rsidR="004C4271" w:rsidRDefault="004C4271">
      <w:pPr>
        <w:pStyle w:val="ConsPlusNormal"/>
        <w:spacing w:before="220"/>
        <w:ind w:firstLine="540"/>
        <w:jc w:val="both"/>
      </w:pPr>
      <w:r>
        <w:t>7) согласие на обработку персональных данных несовершеннолетних детей, всех совершеннолетних дееспособных членов семьи, опекаемых лиц; лиц, находящихся под попечительством; доверителя;</w:t>
      </w:r>
    </w:p>
    <w:p w:rsidR="004C4271" w:rsidRDefault="004C4271">
      <w:pPr>
        <w:pStyle w:val="ConsPlusNormal"/>
        <w:spacing w:before="220"/>
        <w:ind w:firstLine="540"/>
        <w:jc w:val="both"/>
      </w:pPr>
      <w:r>
        <w:t>8) сведения о реквизитах счета в кредитной организации.</w:t>
      </w:r>
    </w:p>
    <w:p w:rsidR="004C4271" w:rsidRDefault="004C4271">
      <w:pPr>
        <w:pStyle w:val="ConsPlusNormal"/>
        <w:spacing w:before="220"/>
        <w:ind w:firstLine="540"/>
        <w:jc w:val="both"/>
      </w:pPr>
      <w:r>
        <w:t>48. Основаниями для отказа в оказании единовременной материальной помощи являются:</w:t>
      </w:r>
    </w:p>
    <w:p w:rsidR="004C4271" w:rsidRDefault="004C4271">
      <w:pPr>
        <w:pStyle w:val="ConsPlusNormal"/>
        <w:spacing w:before="220"/>
        <w:ind w:firstLine="540"/>
        <w:jc w:val="both"/>
      </w:pPr>
      <w:r>
        <w:t xml:space="preserve">1) гражданин не относится к категории граждан, указанных в </w:t>
      </w:r>
      <w:hyperlink w:anchor="P400">
        <w:r>
          <w:rPr>
            <w:color w:val="0000FF"/>
          </w:rPr>
          <w:t>части 46</w:t>
        </w:r>
      </w:hyperlink>
      <w:r>
        <w:t xml:space="preserve"> настоящего Порядка;</w:t>
      </w:r>
    </w:p>
    <w:p w:rsidR="004C4271" w:rsidRDefault="004C4271">
      <w:pPr>
        <w:pStyle w:val="ConsPlusNormal"/>
        <w:spacing w:before="220"/>
        <w:ind w:firstLine="540"/>
        <w:jc w:val="both"/>
      </w:pPr>
      <w:r>
        <w:t>2) гражданин не проживает по месту жительства в Камчатском крае;</w:t>
      </w:r>
    </w:p>
    <w:p w:rsidR="004C4271" w:rsidRDefault="004C4271">
      <w:pPr>
        <w:pStyle w:val="ConsPlusNormal"/>
        <w:spacing w:before="220"/>
        <w:ind w:firstLine="540"/>
        <w:jc w:val="both"/>
      </w:pPr>
      <w:r>
        <w:t>3) представление гражданином документов с недостоверными сведениями.</w:t>
      </w:r>
    </w:p>
    <w:p w:rsidR="004C4271" w:rsidRDefault="004C4271">
      <w:pPr>
        <w:pStyle w:val="ConsPlusNormal"/>
        <w:jc w:val="both"/>
      </w:pPr>
    </w:p>
    <w:p w:rsidR="004C4271" w:rsidRDefault="004C4271">
      <w:pPr>
        <w:pStyle w:val="ConsPlusTitle"/>
        <w:jc w:val="center"/>
        <w:outlineLvl w:val="1"/>
      </w:pPr>
      <w:r>
        <w:t>11. Особенности оказания материальной помощи на частичную</w:t>
      </w:r>
    </w:p>
    <w:p w:rsidR="004C4271" w:rsidRDefault="004C4271">
      <w:pPr>
        <w:pStyle w:val="ConsPlusTitle"/>
        <w:jc w:val="center"/>
      </w:pPr>
      <w:r>
        <w:t>компенсацию расходов по найму (аренде) жилого помещения,</w:t>
      </w:r>
    </w:p>
    <w:p w:rsidR="004C4271" w:rsidRDefault="004C4271">
      <w:pPr>
        <w:pStyle w:val="ConsPlusTitle"/>
        <w:jc w:val="center"/>
      </w:pPr>
      <w:r>
        <w:t>отдельным категориям семей с детьми</w:t>
      </w:r>
    </w:p>
    <w:p w:rsidR="004C4271" w:rsidRDefault="004C4271">
      <w:pPr>
        <w:pStyle w:val="ConsPlusNormal"/>
        <w:jc w:val="both"/>
      </w:pPr>
    </w:p>
    <w:p w:rsidR="004C4271" w:rsidRDefault="004C4271">
      <w:pPr>
        <w:pStyle w:val="ConsPlusNormal"/>
        <w:ind w:firstLine="540"/>
        <w:jc w:val="both"/>
      </w:pPr>
      <w:bookmarkStart w:id="24" w:name="P425"/>
      <w:bookmarkEnd w:id="24"/>
      <w:r>
        <w:t xml:space="preserve">49. Материальная помощь на частичную компенсацию расходов по найму (аренде) жилого помещения (далее - компенсация расходов) оказывается одному из родителей (далее - гражданин) семьи с детьми, признанной малоимущей в порядке, установленном </w:t>
      </w:r>
      <w:hyperlink r:id="rId30">
        <w:r>
          <w:rPr>
            <w:color w:val="0000FF"/>
          </w:rPr>
          <w:t>Законом</w:t>
        </w:r>
      </w:hyperlink>
      <w:r>
        <w:t xml:space="preserve"> Камчатского края от 04.05.2008 N 53 "О порядке признания граждан малоимущими в целях предоставления жилых помещений муниципального жилищного фонда в Камчатском крае по договорам социального найма", и состоящей на учете в качестве нуждающейся в жилых помещениях муниципального жилищного фонда в Камчатском крае, предоставляемых по договорам социального найма.</w:t>
      </w:r>
    </w:p>
    <w:p w:rsidR="004C4271" w:rsidRDefault="004C4271">
      <w:pPr>
        <w:pStyle w:val="ConsPlusNormal"/>
        <w:spacing w:before="220"/>
        <w:ind w:firstLine="540"/>
        <w:jc w:val="both"/>
      </w:pPr>
      <w:r>
        <w:t>50. Материальная помощь на компенсацию расходов оказывается без учета среднедушевого дохода семьи.</w:t>
      </w:r>
    </w:p>
    <w:p w:rsidR="004C4271" w:rsidRDefault="004C4271">
      <w:pPr>
        <w:pStyle w:val="ConsPlusNormal"/>
        <w:spacing w:before="220"/>
        <w:ind w:firstLine="540"/>
        <w:jc w:val="both"/>
      </w:pPr>
      <w:r>
        <w:t xml:space="preserve">51. Состав семьи гражданина определяется исходя из состава семьи, состоящей на учете в </w:t>
      </w:r>
      <w:r>
        <w:lastRenderedPageBreak/>
        <w:t>качестве нуждающейся в жилых помещениях муниципального жилищного фонда в Камчатском крае, предоставляемых по договорам социального найма.</w:t>
      </w:r>
    </w:p>
    <w:p w:rsidR="004C4271" w:rsidRDefault="004C4271">
      <w:pPr>
        <w:pStyle w:val="ConsPlusNormal"/>
        <w:spacing w:before="220"/>
        <w:ind w:firstLine="540"/>
        <w:jc w:val="both"/>
      </w:pPr>
      <w:r>
        <w:t>52. Оказание материальной помощи осуществляется по факту понесенных расходов за наем (аренду) жилого помещения, по выбору гражданина ежемесячно либо ежеквартально.</w:t>
      </w:r>
    </w:p>
    <w:p w:rsidR="004C4271" w:rsidRDefault="004C4271">
      <w:pPr>
        <w:pStyle w:val="ConsPlusNormal"/>
        <w:spacing w:before="220"/>
        <w:ind w:firstLine="540"/>
        <w:jc w:val="both"/>
      </w:pPr>
      <w:r>
        <w:t>Не допускается авансирование оказания материальной помощи в счет предстоящего проживания в жилом помещении.</w:t>
      </w:r>
    </w:p>
    <w:p w:rsidR="004C4271" w:rsidRDefault="004C4271">
      <w:pPr>
        <w:pStyle w:val="ConsPlusNormal"/>
        <w:spacing w:before="220"/>
        <w:ind w:firstLine="540"/>
        <w:jc w:val="both"/>
      </w:pPr>
      <w:r>
        <w:t>53. Оказание материальной помощи на компенсацию расходов, осуществляется при представлении заявления и следующих документов:</w:t>
      </w:r>
    </w:p>
    <w:p w:rsidR="004C4271" w:rsidRDefault="004C4271">
      <w:pPr>
        <w:pStyle w:val="ConsPlusNormal"/>
        <w:spacing w:before="220"/>
        <w:ind w:firstLine="540"/>
        <w:jc w:val="both"/>
      </w:pPr>
      <w:r>
        <w:t>1) паспорта гражданина Российской Федерации или иной документ, удостоверяющий личность гражданина Российской Федерации;</w:t>
      </w:r>
    </w:p>
    <w:p w:rsidR="004C4271" w:rsidRDefault="004C4271">
      <w:pPr>
        <w:pStyle w:val="ConsPlusNormal"/>
        <w:spacing w:before="220"/>
        <w:ind w:firstLine="540"/>
        <w:jc w:val="both"/>
      </w:pPr>
      <w:r>
        <w:t>2) судебное решение о признании членом семьи гражданина (при наличии);</w:t>
      </w:r>
    </w:p>
    <w:p w:rsidR="004C4271" w:rsidRDefault="004C4271">
      <w:pPr>
        <w:pStyle w:val="ConsPlusNormal"/>
        <w:spacing w:before="220"/>
        <w:ind w:firstLine="540"/>
        <w:jc w:val="both"/>
      </w:pPr>
      <w:r>
        <w:t>3) договор найма (аренды) жилого помещения;</w:t>
      </w:r>
    </w:p>
    <w:p w:rsidR="004C4271" w:rsidRDefault="004C4271">
      <w:pPr>
        <w:pStyle w:val="ConsPlusNormal"/>
        <w:spacing w:before="220"/>
        <w:ind w:firstLine="540"/>
        <w:jc w:val="both"/>
      </w:pPr>
      <w:r>
        <w:t>4) документа, подтверждающего фактическую оплату найма (аренды) жилого помещения (кассовый чек, квитанция и/или расписка о получении денежных средств от гражданина физическим лицом (</w:t>
      </w:r>
      <w:proofErr w:type="spellStart"/>
      <w:r>
        <w:t>наймодателем</w:t>
      </w:r>
      <w:proofErr w:type="spellEnd"/>
      <w:r>
        <w:t>, арендодателем), содержащую информацию о том, кто сдает жилое помещение, фамилию, имя и отчество (при наличии) гражданина, сведения о предоставляемом жилом помещении и его стоимости);</w:t>
      </w:r>
    </w:p>
    <w:p w:rsidR="004C4271" w:rsidRDefault="004C4271">
      <w:pPr>
        <w:pStyle w:val="ConsPlusNormal"/>
        <w:spacing w:before="220"/>
        <w:ind w:firstLine="540"/>
        <w:jc w:val="both"/>
      </w:pPr>
      <w:r>
        <w:t>5) документа, подтверждающего факт регистрации рождения ребенка, выданного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rsidR="004C4271" w:rsidRDefault="004C4271">
      <w:pPr>
        <w:pStyle w:val="ConsPlusNormal"/>
        <w:spacing w:before="220"/>
        <w:ind w:firstLine="540"/>
        <w:jc w:val="both"/>
      </w:pPr>
      <w:r>
        <w:t>6) копию документа, подтверждающего полномочия представителя гражданина (для представителей гражданина);</w:t>
      </w:r>
    </w:p>
    <w:p w:rsidR="004C4271" w:rsidRDefault="004C4271">
      <w:pPr>
        <w:pStyle w:val="ConsPlusNormal"/>
        <w:spacing w:before="220"/>
        <w:ind w:firstLine="540"/>
        <w:jc w:val="both"/>
      </w:pPr>
      <w:r>
        <w:t>7) согласие на обработку персональных данных несовершеннолетних детей, всех совершеннолетних дееспособных членов семьи, опекаемых лиц; лиц, находящихся под попечительством; доверителя;</w:t>
      </w:r>
    </w:p>
    <w:p w:rsidR="004C4271" w:rsidRDefault="004C4271">
      <w:pPr>
        <w:pStyle w:val="ConsPlusNormal"/>
        <w:spacing w:before="220"/>
        <w:ind w:firstLine="540"/>
        <w:jc w:val="both"/>
      </w:pPr>
      <w:r>
        <w:t>8) сведения о реквизитах счета в кредитной организации.</w:t>
      </w:r>
    </w:p>
    <w:p w:rsidR="004C4271" w:rsidRDefault="004C4271">
      <w:pPr>
        <w:pStyle w:val="ConsPlusNormal"/>
        <w:spacing w:before="220"/>
        <w:ind w:firstLine="540"/>
        <w:jc w:val="both"/>
      </w:pPr>
      <w:r>
        <w:t>54. Сведения о постановке гражданина на учет в качестве нуждающегося в жилом помещении муниципального жилищного фонда, предоставляемом по договору социального найма, предоставляются органу местного самоуправления в рамках межведомственного информационного взаимодействия (далее - сведения).</w:t>
      </w:r>
    </w:p>
    <w:p w:rsidR="004C4271" w:rsidRDefault="004C4271">
      <w:pPr>
        <w:pStyle w:val="ConsPlusNormal"/>
        <w:spacing w:before="220"/>
        <w:ind w:firstLine="540"/>
        <w:jc w:val="both"/>
      </w:pPr>
      <w:r>
        <w:t>Сведения должны содержать, в том числе, информацию о признании гражданина малоимущим в целях постановки на учет в качестве нуждающегося в жилом помещении муниципального жилищного фонда и сведения о составе его семьи.</w:t>
      </w:r>
    </w:p>
    <w:p w:rsidR="004C4271" w:rsidRDefault="004C4271">
      <w:pPr>
        <w:pStyle w:val="ConsPlusNormal"/>
        <w:spacing w:before="220"/>
        <w:ind w:firstLine="540"/>
        <w:jc w:val="both"/>
      </w:pPr>
      <w:r>
        <w:t>55. Основаниями для отказа в оказании материальной помощи на компенсацию расходов являются:</w:t>
      </w:r>
    </w:p>
    <w:p w:rsidR="004C4271" w:rsidRDefault="004C4271">
      <w:pPr>
        <w:pStyle w:val="ConsPlusNormal"/>
        <w:spacing w:before="220"/>
        <w:ind w:firstLine="540"/>
        <w:jc w:val="both"/>
      </w:pPr>
      <w:r>
        <w:t xml:space="preserve">1) гражданин не относится к категории граждан, указанных в </w:t>
      </w:r>
      <w:hyperlink w:anchor="P425">
        <w:r>
          <w:rPr>
            <w:color w:val="0000FF"/>
          </w:rPr>
          <w:t>части 49</w:t>
        </w:r>
      </w:hyperlink>
      <w:r>
        <w:t xml:space="preserve"> настоящего Порядка;</w:t>
      </w:r>
    </w:p>
    <w:p w:rsidR="004C4271" w:rsidRDefault="004C4271">
      <w:pPr>
        <w:pStyle w:val="ConsPlusNormal"/>
        <w:spacing w:before="220"/>
        <w:ind w:firstLine="540"/>
        <w:jc w:val="both"/>
      </w:pPr>
      <w:r>
        <w:t>2) представление гражданином документов с недостоверными сведениями.</w:t>
      </w:r>
    </w:p>
    <w:p w:rsidR="004C4271" w:rsidRDefault="004C4271">
      <w:pPr>
        <w:pStyle w:val="ConsPlusNormal"/>
        <w:jc w:val="both"/>
      </w:pPr>
    </w:p>
    <w:p w:rsidR="004C4271" w:rsidRDefault="004C4271">
      <w:pPr>
        <w:pStyle w:val="ConsPlusTitle"/>
        <w:jc w:val="center"/>
        <w:outlineLvl w:val="1"/>
      </w:pPr>
      <w:r>
        <w:t>12. Особенности оказания материальной помощи на частичную</w:t>
      </w:r>
    </w:p>
    <w:p w:rsidR="004C4271" w:rsidRDefault="004C4271">
      <w:pPr>
        <w:pStyle w:val="ConsPlusTitle"/>
        <w:jc w:val="center"/>
      </w:pPr>
      <w:r>
        <w:t>компенсацию расходов по найму (аренде) жилого помещения</w:t>
      </w:r>
    </w:p>
    <w:p w:rsidR="004C4271" w:rsidRDefault="004C4271">
      <w:pPr>
        <w:pStyle w:val="ConsPlusTitle"/>
        <w:jc w:val="center"/>
      </w:pPr>
      <w:r>
        <w:t>лицам из числа детей-сирот и детей, оставшихся без попечения</w:t>
      </w:r>
    </w:p>
    <w:p w:rsidR="004C4271" w:rsidRDefault="004C4271">
      <w:pPr>
        <w:pStyle w:val="ConsPlusTitle"/>
        <w:jc w:val="center"/>
      </w:pPr>
      <w:r>
        <w:lastRenderedPageBreak/>
        <w:t>родителей</w:t>
      </w:r>
    </w:p>
    <w:p w:rsidR="004C4271" w:rsidRDefault="004C4271">
      <w:pPr>
        <w:pStyle w:val="ConsPlusNormal"/>
        <w:jc w:val="both"/>
      </w:pPr>
    </w:p>
    <w:p w:rsidR="004C4271" w:rsidRDefault="004C4271">
      <w:pPr>
        <w:pStyle w:val="ConsPlusNormal"/>
        <w:ind w:firstLine="540"/>
        <w:jc w:val="both"/>
      </w:pPr>
      <w:bookmarkStart w:id="25" w:name="P450"/>
      <w:bookmarkEnd w:id="25"/>
      <w:r>
        <w:t xml:space="preserve">56. Материальная помощь на частичную компенсацию расходов по найму (аренде) жилого помещения (далее - компенсация расходов) оказывается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и достигли возраста 23 лет (далее - гражданин), и состоящим на учете в качестве нуждающихся в жилых помещениях из специализированного жилищного фонда по договорам найма специализированных жилых помещений, в соответствии с </w:t>
      </w:r>
      <w:hyperlink r:id="rId31">
        <w:r>
          <w:rPr>
            <w:color w:val="0000FF"/>
          </w:rPr>
          <w:t>пунктом 3 статьи 8</w:t>
        </w:r>
      </w:hyperlink>
      <w: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w:t>
      </w:r>
    </w:p>
    <w:p w:rsidR="004C4271" w:rsidRDefault="004C4271">
      <w:pPr>
        <w:pStyle w:val="ConsPlusNormal"/>
        <w:spacing w:before="220"/>
        <w:ind w:firstLine="540"/>
        <w:jc w:val="both"/>
      </w:pPr>
      <w:r>
        <w:t>57. Материальная помощь на частичную компенсацию расходов предоставляется гражданину при наличии следующих оснований:</w:t>
      </w:r>
    </w:p>
    <w:p w:rsidR="004C4271" w:rsidRDefault="004C4271">
      <w:pPr>
        <w:pStyle w:val="ConsPlusNormal"/>
        <w:spacing w:before="220"/>
        <w:ind w:firstLine="540"/>
        <w:jc w:val="both"/>
      </w:pPr>
      <w:r>
        <w:t>1) гражданин включен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 территории Камчатского края;</w:t>
      </w:r>
    </w:p>
    <w:p w:rsidR="004C4271" w:rsidRDefault="004C4271">
      <w:pPr>
        <w:pStyle w:val="ConsPlusNormal"/>
        <w:spacing w:before="220"/>
        <w:ind w:firstLine="540"/>
        <w:jc w:val="both"/>
      </w:pPr>
      <w:r>
        <w:t>2) жилое помещение, предоставленное по договору найма (аренда) жилого помещения, расположено на территории Камчатского края;</w:t>
      </w:r>
    </w:p>
    <w:p w:rsidR="004C4271" w:rsidRDefault="004C4271">
      <w:pPr>
        <w:pStyle w:val="ConsPlusNormal"/>
        <w:spacing w:before="220"/>
        <w:ind w:firstLine="540"/>
        <w:jc w:val="both"/>
      </w:pPr>
      <w:r>
        <w:t>3) гражданин не имеет жилого помещения на праве пользования по договору найма специализированного жилого помещения.</w:t>
      </w:r>
    </w:p>
    <w:p w:rsidR="004C4271" w:rsidRDefault="004C4271">
      <w:pPr>
        <w:pStyle w:val="ConsPlusNormal"/>
        <w:spacing w:before="220"/>
        <w:ind w:firstLine="540"/>
        <w:jc w:val="both"/>
      </w:pPr>
      <w:r>
        <w:t>58. Материальная помощь на компенсацию расходов оказывается без учета среднедушевого дохода и состава семьи гражданина.</w:t>
      </w:r>
    </w:p>
    <w:p w:rsidR="004C4271" w:rsidRDefault="004C4271">
      <w:pPr>
        <w:pStyle w:val="ConsPlusNormal"/>
        <w:spacing w:before="220"/>
        <w:ind w:firstLine="540"/>
        <w:jc w:val="both"/>
      </w:pPr>
      <w:r>
        <w:t>59. Оказание материальной помощи осуществляется по факту понесенных расходов за наем (аренду) жилого помещения по выбору заявителя ежемесячно либо ежеквартально.</w:t>
      </w:r>
    </w:p>
    <w:p w:rsidR="004C4271" w:rsidRDefault="004C4271">
      <w:pPr>
        <w:pStyle w:val="ConsPlusNormal"/>
        <w:spacing w:before="220"/>
        <w:ind w:firstLine="540"/>
        <w:jc w:val="both"/>
      </w:pPr>
      <w:r>
        <w:t>Не допускается авансирование оказания материальной помощи в счет предстоящего проживания в жилом помещении.</w:t>
      </w:r>
    </w:p>
    <w:p w:rsidR="004C4271" w:rsidRDefault="004C4271">
      <w:pPr>
        <w:pStyle w:val="ConsPlusNormal"/>
        <w:spacing w:before="220"/>
        <w:ind w:firstLine="540"/>
        <w:jc w:val="both"/>
      </w:pPr>
      <w:r>
        <w:t>60. Оказание материальной помощи на компенсацию расходов, осуществляется при представлении заявления и следующих документов:</w:t>
      </w:r>
    </w:p>
    <w:p w:rsidR="004C4271" w:rsidRDefault="004C4271">
      <w:pPr>
        <w:pStyle w:val="ConsPlusNormal"/>
        <w:spacing w:before="220"/>
        <w:ind w:firstLine="540"/>
        <w:jc w:val="both"/>
      </w:pPr>
      <w:r>
        <w:t>1) паспорта гражданина Российской Федерации или иной документ, удостоверяющий личность гражданина Российской Федерации;</w:t>
      </w:r>
    </w:p>
    <w:p w:rsidR="004C4271" w:rsidRDefault="004C4271">
      <w:pPr>
        <w:pStyle w:val="ConsPlusNormal"/>
        <w:spacing w:before="220"/>
        <w:ind w:firstLine="540"/>
        <w:jc w:val="both"/>
      </w:pPr>
      <w:r>
        <w:t>2) договора найма (аренды) жилого помещения;</w:t>
      </w:r>
    </w:p>
    <w:p w:rsidR="004C4271" w:rsidRDefault="004C4271">
      <w:pPr>
        <w:pStyle w:val="ConsPlusNormal"/>
        <w:spacing w:before="220"/>
        <w:ind w:firstLine="540"/>
        <w:jc w:val="both"/>
      </w:pPr>
      <w:r>
        <w:t>3) документа, подтверждающего фактическую оплату найма (аренды) жилого помещения (кассовый чек, квитанция и/или расписка о получении денежных средств от гражданина физическим лицом (</w:t>
      </w:r>
      <w:proofErr w:type="spellStart"/>
      <w:r>
        <w:t>наймодателем</w:t>
      </w:r>
      <w:proofErr w:type="spellEnd"/>
      <w:r>
        <w:t>, арендодателем), содержащую информацию о том, кто сдает жилое помещение, фамилию, имя и отчество (при наличии) гражданина, сведения о предоставляемом жилом помещении и его стоимости);</w:t>
      </w:r>
    </w:p>
    <w:p w:rsidR="004C4271" w:rsidRDefault="004C4271">
      <w:pPr>
        <w:pStyle w:val="ConsPlusNormal"/>
        <w:spacing w:before="220"/>
        <w:ind w:firstLine="540"/>
        <w:jc w:val="both"/>
      </w:pPr>
      <w:r>
        <w:t>4) сведений о реквизитах счета в кредитной организации.</w:t>
      </w:r>
    </w:p>
    <w:p w:rsidR="004C4271" w:rsidRDefault="004C4271">
      <w:pPr>
        <w:pStyle w:val="ConsPlusNormal"/>
        <w:spacing w:before="220"/>
        <w:ind w:firstLine="540"/>
        <w:jc w:val="both"/>
      </w:pPr>
      <w:r>
        <w:t>5) копии документа, подтверждающего полномочия представителя гражданина (для представителей гражданина);</w:t>
      </w:r>
    </w:p>
    <w:p w:rsidR="004C4271" w:rsidRDefault="004C4271">
      <w:pPr>
        <w:pStyle w:val="ConsPlusNormal"/>
        <w:spacing w:before="220"/>
        <w:ind w:firstLine="540"/>
        <w:jc w:val="both"/>
      </w:pPr>
      <w:r>
        <w:lastRenderedPageBreak/>
        <w:t>6) согласие на обработку персональных данных.</w:t>
      </w:r>
    </w:p>
    <w:p w:rsidR="004C4271" w:rsidRDefault="004C4271">
      <w:pPr>
        <w:pStyle w:val="ConsPlusNormal"/>
        <w:spacing w:before="220"/>
        <w:ind w:firstLine="540"/>
        <w:jc w:val="both"/>
      </w:pPr>
      <w:r>
        <w:t>61. Сведения о включении гражданина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предоставляются Министерством социального благополучия и семейной политики Камчатского края органу местного самоуправления в рамках межведомственного информационного взаимодействия.</w:t>
      </w:r>
    </w:p>
    <w:p w:rsidR="004C4271" w:rsidRDefault="004C4271">
      <w:pPr>
        <w:pStyle w:val="ConsPlusNormal"/>
        <w:spacing w:before="220"/>
        <w:ind w:firstLine="540"/>
        <w:jc w:val="both"/>
      </w:pPr>
      <w:r>
        <w:t>62. Основаниями для отказа в оказании материальной помощи на компенсацию расходов являются:</w:t>
      </w:r>
    </w:p>
    <w:p w:rsidR="004C4271" w:rsidRDefault="004C4271">
      <w:pPr>
        <w:pStyle w:val="ConsPlusNormal"/>
        <w:spacing w:before="220"/>
        <w:ind w:firstLine="540"/>
        <w:jc w:val="both"/>
      </w:pPr>
      <w:r>
        <w:t xml:space="preserve">1) гражданин не относится к категории граждан, указанных в </w:t>
      </w:r>
      <w:hyperlink w:anchor="P450">
        <w:r>
          <w:rPr>
            <w:color w:val="0000FF"/>
          </w:rPr>
          <w:t>части 56</w:t>
        </w:r>
      </w:hyperlink>
      <w:r>
        <w:t xml:space="preserve"> настоящего Порядка;</w:t>
      </w:r>
    </w:p>
    <w:p w:rsidR="004C4271" w:rsidRDefault="004C4271">
      <w:pPr>
        <w:pStyle w:val="ConsPlusNormal"/>
        <w:spacing w:before="220"/>
        <w:ind w:firstLine="540"/>
        <w:jc w:val="both"/>
      </w:pPr>
      <w:r>
        <w:t>2) отсутствие гражданина в списке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 территории Камчатского края;</w:t>
      </w:r>
    </w:p>
    <w:p w:rsidR="004C4271" w:rsidRDefault="004C4271">
      <w:pPr>
        <w:pStyle w:val="ConsPlusNormal"/>
        <w:spacing w:before="220"/>
        <w:ind w:firstLine="540"/>
        <w:jc w:val="both"/>
      </w:pPr>
      <w:r>
        <w:t>3) представление гражданином документов с недостоверными сведениями.</w:t>
      </w:r>
    </w:p>
    <w:p w:rsidR="004C4271" w:rsidRDefault="004C4271">
      <w:pPr>
        <w:pStyle w:val="ConsPlusNormal"/>
        <w:jc w:val="both"/>
      </w:pPr>
    </w:p>
    <w:p w:rsidR="004C4271" w:rsidRDefault="004C4271">
      <w:pPr>
        <w:pStyle w:val="ConsPlusNormal"/>
        <w:jc w:val="both"/>
      </w:pPr>
    </w:p>
    <w:p w:rsidR="004C4271" w:rsidRDefault="004C4271">
      <w:pPr>
        <w:pStyle w:val="ConsPlusNormal"/>
        <w:jc w:val="both"/>
      </w:pPr>
    </w:p>
    <w:p w:rsidR="004C4271" w:rsidRDefault="004C4271">
      <w:pPr>
        <w:pStyle w:val="ConsPlusNormal"/>
        <w:jc w:val="both"/>
      </w:pPr>
    </w:p>
    <w:p w:rsidR="004C4271" w:rsidRDefault="004C4271">
      <w:pPr>
        <w:pStyle w:val="ConsPlusNormal"/>
        <w:jc w:val="both"/>
      </w:pPr>
    </w:p>
    <w:sectPr w:rsidR="004C4271" w:rsidSect="004C4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71"/>
    <w:rsid w:val="004C4271"/>
    <w:rsid w:val="00E7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A184"/>
  <w15:chartTrackingRefBased/>
  <w15:docId w15:val="{E28046C6-D63A-48E9-AA61-33D3A741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427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C42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427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C42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42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C42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42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C427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96&amp;n=210838&amp;dst=101712" TargetMode="External"/><Relationship Id="rId18" Type="http://schemas.openxmlformats.org/officeDocument/2006/relationships/hyperlink" Target="https://login.consultant.ru/link/?req=doc&amp;base=LAW&amp;n=494996" TargetMode="External"/><Relationship Id="rId26" Type="http://schemas.openxmlformats.org/officeDocument/2006/relationships/hyperlink" Target="https://login.consultant.ru/link/?req=doc&amp;base=RLAW296&amp;n=211773&amp;dst=100023" TargetMode="External"/><Relationship Id="rId3" Type="http://schemas.openxmlformats.org/officeDocument/2006/relationships/webSettings" Target="webSettings.xml"/><Relationship Id="rId21" Type="http://schemas.openxmlformats.org/officeDocument/2006/relationships/hyperlink" Target="https://login.consultant.ru/link/?req=doc&amp;base=RLAW296&amp;n=210838&amp;dst=101712" TargetMode="External"/><Relationship Id="rId7" Type="http://schemas.openxmlformats.org/officeDocument/2006/relationships/hyperlink" Target="https://login.consultant.ru/link/?req=doc&amp;base=RLAW296&amp;n=209788" TargetMode="External"/><Relationship Id="rId12" Type="http://schemas.openxmlformats.org/officeDocument/2006/relationships/hyperlink" Target="https://login.consultant.ru/link/?req=doc&amp;base=LAW&amp;n=489344" TargetMode="External"/><Relationship Id="rId17" Type="http://schemas.openxmlformats.org/officeDocument/2006/relationships/hyperlink" Target="https://login.consultant.ru/link/?req=doc&amp;base=LAW&amp;n=482692&amp;dst=100193" TargetMode="External"/><Relationship Id="rId25" Type="http://schemas.openxmlformats.org/officeDocument/2006/relationships/hyperlink" Target="https://login.consultant.ru/link/?req=doc&amp;base=RLAW296&amp;n=211773&amp;dst=100016"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82734" TargetMode="External"/><Relationship Id="rId20" Type="http://schemas.openxmlformats.org/officeDocument/2006/relationships/hyperlink" Target="https://login.consultant.ru/link/?req=doc&amp;base=LAW&amp;n=489351&amp;dst=118" TargetMode="External"/><Relationship Id="rId29" Type="http://schemas.openxmlformats.org/officeDocument/2006/relationships/hyperlink" Target="https://login.consultant.ru/link/?req=doc&amp;base=RLAW296&amp;n=211773&amp;dst=100027" TargetMode="External"/><Relationship Id="rId1" Type="http://schemas.openxmlformats.org/officeDocument/2006/relationships/styles" Target="styles.xml"/><Relationship Id="rId6" Type="http://schemas.openxmlformats.org/officeDocument/2006/relationships/hyperlink" Target="https://login.consultant.ru/link/?req=doc&amp;base=RLAW296&amp;n=211773&amp;dst=100010" TargetMode="External"/><Relationship Id="rId11" Type="http://schemas.openxmlformats.org/officeDocument/2006/relationships/hyperlink" Target="https://login.consultant.ru/link/?req=doc&amp;base=LAW&amp;n=468291" TargetMode="External"/><Relationship Id="rId24" Type="http://schemas.openxmlformats.org/officeDocument/2006/relationships/hyperlink" Target="https://login.consultant.ru/link/?req=doc&amp;base=RLAW296&amp;n=211773&amp;dst=100014" TargetMode="External"/><Relationship Id="rId32" Type="http://schemas.openxmlformats.org/officeDocument/2006/relationships/fontTable" Target="fontTable.xml"/><Relationship Id="rId5" Type="http://schemas.openxmlformats.org/officeDocument/2006/relationships/hyperlink" Target="https://login.consultant.ru/link/?req=doc&amp;base=RLAW296&amp;n=188609" TargetMode="External"/><Relationship Id="rId15" Type="http://schemas.openxmlformats.org/officeDocument/2006/relationships/hyperlink" Target="https://login.consultant.ru/link/?req=doc&amp;base=LAW&amp;n=495161" TargetMode="External"/><Relationship Id="rId23" Type="http://schemas.openxmlformats.org/officeDocument/2006/relationships/hyperlink" Target="https://login.consultant.ru/link/?req=doc&amp;base=RLAW296&amp;n=211773&amp;dst=100012" TargetMode="External"/><Relationship Id="rId28" Type="http://schemas.openxmlformats.org/officeDocument/2006/relationships/hyperlink" Target="https://login.consultant.ru/link/?req=doc&amp;base=RLAW296&amp;n=211773&amp;dst=100026" TargetMode="External"/><Relationship Id="rId10" Type="http://schemas.openxmlformats.org/officeDocument/2006/relationships/hyperlink" Target="https://login.consultant.ru/link/?req=doc&amp;base=RLAW296&amp;n=207553&amp;dst=100072" TargetMode="External"/><Relationship Id="rId19" Type="http://schemas.openxmlformats.org/officeDocument/2006/relationships/hyperlink" Target="https://login.consultant.ru/link/?req=doc&amp;base=RLAW296&amp;n=206133&amp;dst=100014" TargetMode="External"/><Relationship Id="rId31" Type="http://schemas.openxmlformats.org/officeDocument/2006/relationships/hyperlink" Target="https://login.consultant.ru/link/?req=doc&amp;base=LAW&amp;n=466513&amp;dst=122" TargetMode="External"/><Relationship Id="rId4" Type="http://schemas.openxmlformats.org/officeDocument/2006/relationships/hyperlink" Target="https://login.consultant.ru/link/?req=doc&amp;base=RLAW296&amp;n=208134" TargetMode="External"/><Relationship Id="rId9" Type="http://schemas.openxmlformats.org/officeDocument/2006/relationships/hyperlink" Target="https://login.consultant.ru/link/?req=doc&amp;base=RLAW296&amp;n=205789" TargetMode="External"/><Relationship Id="rId14" Type="http://schemas.openxmlformats.org/officeDocument/2006/relationships/hyperlink" Target="https://login.consultant.ru/link/?req=doc&amp;base=LAW&amp;n=173399" TargetMode="External"/><Relationship Id="rId22" Type="http://schemas.openxmlformats.org/officeDocument/2006/relationships/hyperlink" Target="https://login.consultant.ru/link/?req=doc&amp;base=RLAW296&amp;n=210838&amp;dst=101712" TargetMode="External"/><Relationship Id="rId27" Type="http://schemas.openxmlformats.org/officeDocument/2006/relationships/hyperlink" Target="https://login.consultant.ru/link/?req=doc&amp;base=RLAW296&amp;n=211773&amp;dst=100025" TargetMode="External"/><Relationship Id="rId30" Type="http://schemas.openxmlformats.org/officeDocument/2006/relationships/hyperlink" Target="https://login.consultant.ru/link/?req=doc&amp;base=RLAW296&amp;n=135882" TargetMode="External"/><Relationship Id="rId8" Type="http://schemas.openxmlformats.org/officeDocument/2006/relationships/hyperlink" Target="https://login.consultant.ru/link/?req=doc&amp;base=RLAW296&amp;n=207553&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13540</Words>
  <Characters>77183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Трощук Ирина Валерьевна</dc:creator>
  <cp:keywords/>
  <dc:description/>
  <cp:lastModifiedBy>Трощук Ирина Валерьевна</cp:lastModifiedBy>
  <cp:revision>1</cp:revision>
  <dcterms:created xsi:type="dcterms:W3CDTF">2025-02-04T21:54:00Z</dcterms:created>
  <dcterms:modified xsi:type="dcterms:W3CDTF">2025-02-04T21:56:00Z</dcterms:modified>
</cp:coreProperties>
</file>